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9A" w:rsidRPr="00526C2A" w:rsidP="00D7629A">
      <w:pPr>
        <w:tabs>
          <w:tab w:val="left" w:pos="142"/>
        </w:tabs>
        <w:jc w:val="right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Дело </w:t>
      </w:r>
      <w:r w:rsidRPr="00526C2A" w:rsidR="00115545">
        <w:rPr>
          <w:color w:val="000000"/>
          <w:sz w:val="28"/>
          <w:szCs w:val="28"/>
        </w:rPr>
        <w:t>№5-</w:t>
      </w:r>
      <w:r w:rsidR="00AC3713">
        <w:rPr>
          <w:color w:val="000000"/>
          <w:sz w:val="28"/>
          <w:szCs w:val="28"/>
        </w:rPr>
        <w:t>808</w:t>
      </w:r>
      <w:r w:rsidRPr="00526C2A">
        <w:rPr>
          <w:color w:val="000000"/>
          <w:sz w:val="28"/>
          <w:szCs w:val="28"/>
        </w:rPr>
        <w:t>-</w:t>
      </w:r>
      <w:r w:rsidR="00AC3713">
        <w:rPr>
          <w:color w:val="000000"/>
          <w:sz w:val="28"/>
          <w:szCs w:val="28"/>
        </w:rPr>
        <w:t>2001</w:t>
      </w:r>
      <w:r w:rsidRPr="00526C2A" w:rsidR="00D26B4C">
        <w:rPr>
          <w:color w:val="000000"/>
          <w:sz w:val="28"/>
          <w:szCs w:val="28"/>
        </w:rPr>
        <w:t>/202</w:t>
      </w:r>
      <w:r w:rsidR="00AC3713">
        <w:rPr>
          <w:color w:val="000000"/>
          <w:sz w:val="28"/>
          <w:szCs w:val="28"/>
        </w:rPr>
        <w:t>4</w:t>
      </w:r>
    </w:p>
    <w:p w:rsidR="00500CFB" w:rsidRPr="00526C2A" w:rsidP="00E422CB">
      <w:pPr>
        <w:tabs>
          <w:tab w:val="left" w:pos="142"/>
        </w:tabs>
        <w:jc w:val="center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>П О С Т А Н О В Л Е Н И Е</w:t>
      </w:r>
    </w:p>
    <w:p w:rsidR="00F165A7" w:rsidP="001D3A0A">
      <w:pPr>
        <w:tabs>
          <w:tab w:val="left" w:pos="14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делу об административном правонарушении</w:t>
      </w:r>
    </w:p>
    <w:p w:rsidR="004D1E97" w:rsidRPr="00526C2A" w:rsidP="001D3A0A">
      <w:pPr>
        <w:tabs>
          <w:tab w:val="left" w:pos="142"/>
        </w:tabs>
        <w:jc w:val="center"/>
        <w:rPr>
          <w:color w:val="000000"/>
          <w:sz w:val="28"/>
          <w:szCs w:val="28"/>
        </w:rPr>
      </w:pPr>
    </w:p>
    <w:p w:rsidR="00F165A7" w:rsidRPr="00526C2A" w:rsidP="00E422CB">
      <w:pPr>
        <w:tabs>
          <w:tab w:val="left" w:pos="14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AC3713">
        <w:rPr>
          <w:color w:val="000000"/>
          <w:sz w:val="28"/>
          <w:szCs w:val="28"/>
        </w:rPr>
        <w:t>09 июля 2024</w:t>
      </w:r>
      <w:r w:rsidRPr="00526C2A" w:rsidR="00212B47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526C2A" w:rsidR="007950C1">
        <w:rPr>
          <w:color w:val="000000"/>
          <w:sz w:val="28"/>
          <w:szCs w:val="28"/>
        </w:rPr>
        <w:t xml:space="preserve"> </w:t>
      </w:r>
      <w:r w:rsidRPr="00526C2A" w:rsidR="00500CFB">
        <w:rPr>
          <w:color w:val="000000"/>
          <w:sz w:val="28"/>
          <w:szCs w:val="28"/>
        </w:rPr>
        <w:t>г.</w:t>
      </w:r>
      <w:r w:rsidRPr="00526C2A" w:rsidR="001F4A38">
        <w:rPr>
          <w:color w:val="000000"/>
          <w:sz w:val="28"/>
          <w:szCs w:val="28"/>
        </w:rPr>
        <w:t xml:space="preserve"> </w:t>
      </w:r>
      <w:r w:rsidRPr="00526C2A" w:rsidR="000D5F4C">
        <w:rPr>
          <w:color w:val="000000"/>
          <w:sz w:val="28"/>
          <w:szCs w:val="28"/>
        </w:rPr>
        <w:t>Нефтеюганск</w:t>
      </w:r>
    </w:p>
    <w:p w:rsidR="00690B78" w:rsidRPr="00526C2A" w:rsidP="00E422CB">
      <w:pPr>
        <w:tabs>
          <w:tab w:val="left" w:pos="142"/>
        </w:tabs>
        <w:rPr>
          <w:color w:val="000000"/>
          <w:sz w:val="28"/>
          <w:szCs w:val="28"/>
        </w:rPr>
      </w:pPr>
    </w:p>
    <w:p w:rsidR="003E17A3" w:rsidRPr="00526C2A" w:rsidP="007E773E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            </w:t>
      </w:r>
      <w:r w:rsidRPr="00526C2A" w:rsidR="00500CFB">
        <w:rPr>
          <w:color w:val="000000"/>
          <w:sz w:val="28"/>
          <w:szCs w:val="28"/>
        </w:rPr>
        <w:t>Мировой судья судебного участка №</w:t>
      </w:r>
      <w:r w:rsidR="00C9260C">
        <w:rPr>
          <w:color w:val="000000"/>
          <w:sz w:val="28"/>
          <w:szCs w:val="28"/>
        </w:rPr>
        <w:t>6</w:t>
      </w:r>
      <w:r w:rsidRPr="00526C2A" w:rsidR="00500CFB">
        <w:rPr>
          <w:color w:val="000000"/>
          <w:sz w:val="28"/>
          <w:szCs w:val="28"/>
        </w:rPr>
        <w:t xml:space="preserve"> </w:t>
      </w:r>
      <w:r w:rsidRPr="00526C2A" w:rsidR="00690B78">
        <w:rPr>
          <w:color w:val="000000"/>
          <w:sz w:val="28"/>
          <w:szCs w:val="28"/>
        </w:rPr>
        <w:t>Нефтеюганского</w:t>
      </w:r>
      <w:r w:rsidRPr="00526C2A" w:rsidR="00500CFB">
        <w:rPr>
          <w:color w:val="000000"/>
          <w:sz w:val="28"/>
          <w:szCs w:val="28"/>
        </w:rPr>
        <w:t xml:space="preserve"> судебного района</w:t>
      </w:r>
      <w:r w:rsidRPr="00526C2A" w:rsidR="00690B78">
        <w:rPr>
          <w:color w:val="000000"/>
          <w:sz w:val="28"/>
          <w:szCs w:val="28"/>
        </w:rPr>
        <w:t xml:space="preserve"> </w:t>
      </w:r>
      <w:r w:rsidRPr="00526C2A" w:rsidR="00500CFB">
        <w:rPr>
          <w:color w:val="000000"/>
          <w:sz w:val="28"/>
          <w:szCs w:val="28"/>
        </w:rPr>
        <w:t>Ханты</w:t>
      </w:r>
      <w:r w:rsidRPr="00526C2A" w:rsidR="001F4A38">
        <w:rPr>
          <w:color w:val="000000"/>
          <w:sz w:val="28"/>
          <w:szCs w:val="28"/>
        </w:rPr>
        <w:t>-Мансийского автономного округа</w:t>
      </w:r>
      <w:r w:rsidRPr="00526C2A" w:rsidR="007950C1">
        <w:rPr>
          <w:color w:val="000000"/>
          <w:sz w:val="28"/>
          <w:szCs w:val="28"/>
        </w:rPr>
        <w:t>-</w:t>
      </w:r>
      <w:r w:rsidRPr="00526C2A" w:rsidR="00500CFB">
        <w:rPr>
          <w:color w:val="000000"/>
          <w:sz w:val="28"/>
          <w:szCs w:val="28"/>
        </w:rPr>
        <w:t>Югры</w:t>
      </w:r>
      <w:r w:rsidRPr="00526C2A" w:rsidR="000D5F4C">
        <w:rPr>
          <w:color w:val="000000"/>
          <w:sz w:val="28"/>
          <w:szCs w:val="28"/>
        </w:rPr>
        <w:t xml:space="preserve"> </w:t>
      </w:r>
      <w:r w:rsidR="00C9260C">
        <w:rPr>
          <w:color w:val="000000"/>
          <w:sz w:val="28"/>
          <w:szCs w:val="28"/>
        </w:rPr>
        <w:t xml:space="preserve">С.Т. </w:t>
      </w:r>
      <w:r w:rsidR="00C9260C">
        <w:rPr>
          <w:color w:val="000000"/>
          <w:sz w:val="28"/>
          <w:szCs w:val="28"/>
        </w:rPr>
        <w:t>Биктимирова</w:t>
      </w:r>
      <w:r w:rsidRPr="00526C2A" w:rsidR="00397E50">
        <w:rPr>
          <w:color w:val="000000"/>
          <w:sz w:val="28"/>
          <w:szCs w:val="28"/>
        </w:rPr>
        <w:t>,</w:t>
      </w:r>
      <w:r w:rsidR="00AC3713">
        <w:rPr>
          <w:color w:val="000000"/>
          <w:sz w:val="28"/>
          <w:szCs w:val="28"/>
        </w:rPr>
        <w:t xml:space="preserve"> исполняющий обязанности мирового судьи судебного участка № 1 Нефтеюганского судебного района</w:t>
      </w:r>
      <w:r w:rsidR="000B680D">
        <w:rPr>
          <w:color w:val="000000"/>
          <w:sz w:val="28"/>
          <w:szCs w:val="28"/>
        </w:rPr>
        <w:t>,</w:t>
      </w:r>
    </w:p>
    <w:p w:rsidR="004D1E97" w:rsidP="003E17A3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  </w:t>
      </w:r>
      <w:r w:rsidRPr="00526C2A" w:rsidR="00661123">
        <w:rPr>
          <w:color w:val="000000"/>
          <w:sz w:val="28"/>
          <w:szCs w:val="28"/>
        </w:rPr>
        <w:t xml:space="preserve">рассмотрев </w:t>
      </w:r>
      <w:r>
        <w:rPr>
          <w:color w:val="000000"/>
          <w:sz w:val="28"/>
          <w:szCs w:val="28"/>
        </w:rPr>
        <w:t xml:space="preserve">в открытом судебном заседании </w:t>
      </w:r>
      <w:r w:rsidRPr="00526C2A" w:rsidR="00661123">
        <w:rPr>
          <w:color w:val="000000"/>
          <w:sz w:val="28"/>
          <w:szCs w:val="28"/>
        </w:rPr>
        <w:t>дело об административном правонарушении в отношении</w:t>
      </w:r>
    </w:p>
    <w:p w:rsidR="00500CFB" w:rsidRPr="00526C2A" w:rsidP="003E17A3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Байкалова В.Ф.</w:t>
      </w:r>
      <w:r w:rsidRPr="00526C2A" w:rsidR="00D26B4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**</w:t>
      </w:r>
      <w:r w:rsidRPr="00526C2A" w:rsidR="00661123">
        <w:rPr>
          <w:color w:val="000000"/>
          <w:sz w:val="28"/>
          <w:szCs w:val="28"/>
        </w:rPr>
        <w:t xml:space="preserve"> года рождения, уроженца </w:t>
      </w:r>
      <w:r>
        <w:rPr>
          <w:color w:val="000000"/>
          <w:sz w:val="28"/>
          <w:szCs w:val="28"/>
        </w:rPr>
        <w:t>с**</w:t>
      </w:r>
      <w:r w:rsidRPr="00526C2A" w:rsidR="00D26B4C">
        <w:rPr>
          <w:color w:val="000000"/>
          <w:sz w:val="28"/>
          <w:szCs w:val="28"/>
        </w:rPr>
        <w:t>,</w:t>
      </w:r>
      <w:r w:rsidRPr="00526C2A" w:rsidR="00661123">
        <w:rPr>
          <w:color w:val="000000"/>
          <w:sz w:val="28"/>
          <w:szCs w:val="28"/>
        </w:rPr>
        <w:t xml:space="preserve"> гражданина Российской Федерации, </w:t>
      </w:r>
      <w:r w:rsidR="00EB5F99">
        <w:rPr>
          <w:color w:val="000000"/>
          <w:sz w:val="28"/>
          <w:szCs w:val="28"/>
        </w:rPr>
        <w:t xml:space="preserve">разведенного, несовершеннолетних детей не имеющего, работающего </w:t>
      </w:r>
      <w:r>
        <w:rPr>
          <w:color w:val="000000"/>
          <w:sz w:val="28"/>
          <w:szCs w:val="28"/>
        </w:rPr>
        <w:t>**</w:t>
      </w:r>
      <w:r w:rsidR="00EB5F99">
        <w:rPr>
          <w:color w:val="000000"/>
          <w:sz w:val="28"/>
          <w:szCs w:val="28"/>
        </w:rPr>
        <w:t xml:space="preserve">, </w:t>
      </w:r>
      <w:r w:rsidRPr="00526C2A" w:rsidR="00661123">
        <w:rPr>
          <w:color w:val="000000"/>
          <w:sz w:val="28"/>
          <w:szCs w:val="28"/>
        </w:rPr>
        <w:t>зарегистрированного</w:t>
      </w:r>
      <w:r w:rsidRPr="00526C2A" w:rsidR="00D26B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C9260C">
        <w:rPr>
          <w:color w:val="000000"/>
          <w:sz w:val="28"/>
          <w:szCs w:val="28"/>
        </w:rPr>
        <w:t xml:space="preserve"> </w:t>
      </w:r>
      <w:r w:rsidRPr="00526C2A" w:rsidR="00D26B4C">
        <w:rPr>
          <w:color w:val="000000"/>
          <w:sz w:val="28"/>
          <w:szCs w:val="28"/>
        </w:rPr>
        <w:t>проживающего</w:t>
      </w:r>
      <w:r w:rsidRPr="00526C2A" w:rsidR="00661123">
        <w:rPr>
          <w:color w:val="000000"/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>**</w:t>
      </w:r>
      <w:r w:rsidRPr="00526C2A" w:rsidR="009C0E5B">
        <w:rPr>
          <w:color w:val="000000"/>
          <w:sz w:val="28"/>
          <w:szCs w:val="28"/>
        </w:rPr>
        <w:t xml:space="preserve">, </w:t>
      </w:r>
      <w:r w:rsidRPr="00526C2A" w:rsidR="00D26B4C">
        <w:rPr>
          <w:color w:val="000000"/>
          <w:sz w:val="28"/>
          <w:szCs w:val="28"/>
        </w:rPr>
        <w:t xml:space="preserve"> </w:t>
      </w:r>
      <w:r w:rsidRPr="00526C2A" w:rsidR="000B680D">
        <w:rPr>
          <w:color w:val="000000"/>
          <w:sz w:val="28"/>
          <w:szCs w:val="28"/>
        </w:rPr>
        <w:t>паспорт</w:t>
      </w:r>
      <w:r w:rsidRPr="00526C2A" w:rsidR="000B68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</w:t>
      </w:r>
      <w:r w:rsidR="000B680D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**</w:t>
      </w:r>
      <w:r w:rsidRPr="00526C2A" w:rsidR="000B680D">
        <w:rPr>
          <w:color w:val="000000"/>
          <w:sz w:val="28"/>
          <w:szCs w:val="28"/>
        </w:rPr>
        <w:t>,</w:t>
      </w:r>
    </w:p>
    <w:p w:rsidR="00500CFB" w:rsidP="00E422C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>в совершении пр</w:t>
      </w:r>
      <w:r w:rsidRPr="00526C2A">
        <w:rPr>
          <w:color w:val="000000"/>
          <w:sz w:val="28"/>
          <w:szCs w:val="28"/>
        </w:rPr>
        <w:t xml:space="preserve">авонарушения, предусмотренного </w:t>
      </w:r>
      <w:r w:rsidRPr="00526C2A" w:rsidR="008E5153">
        <w:rPr>
          <w:color w:val="000000"/>
          <w:sz w:val="28"/>
          <w:szCs w:val="28"/>
        </w:rPr>
        <w:t>статьей 20.10</w:t>
      </w:r>
      <w:r w:rsidRPr="00526C2A">
        <w:rPr>
          <w:color w:val="000000"/>
          <w:sz w:val="28"/>
          <w:szCs w:val="28"/>
        </w:rPr>
        <w:t xml:space="preserve"> Кодекса Российской Федерации об административных </w:t>
      </w:r>
      <w:r w:rsidRPr="00526C2A" w:rsidR="00B37BD6">
        <w:rPr>
          <w:color w:val="000000"/>
          <w:sz w:val="28"/>
          <w:szCs w:val="28"/>
        </w:rPr>
        <w:t>правонарушениях</w:t>
      </w:r>
      <w:r w:rsidRPr="00526C2A" w:rsidR="00C661DB">
        <w:rPr>
          <w:color w:val="000000"/>
          <w:sz w:val="28"/>
          <w:szCs w:val="28"/>
        </w:rPr>
        <w:t>,</w:t>
      </w:r>
    </w:p>
    <w:p w:rsidR="0068304C" w:rsidRPr="00526C2A" w:rsidP="00E422C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</w:p>
    <w:p w:rsidR="00310439" w:rsidP="00E422CB">
      <w:pPr>
        <w:tabs>
          <w:tab w:val="left" w:pos="142"/>
        </w:tabs>
        <w:jc w:val="center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>У С Т А Н О В И Л:</w:t>
      </w:r>
    </w:p>
    <w:p w:rsidR="0068304C" w:rsidRPr="00526C2A" w:rsidP="00E422CB">
      <w:pPr>
        <w:tabs>
          <w:tab w:val="left" w:pos="142"/>
        </w:tabs>
        <w:jc w:val="center"/>
        <w:rPr>
          <w:color w:val="000000"/>
          <w:sz w:val="28"/>
          <w:szCs w:val="28"/>
        </w:rPr>
      </w:pPr>
    </w:p>
    <w:p w:rsidR="003E17A3" w:rsidRPr="00526C2A" w:rsidP="00D26B4C">
      <w:pPr>
        <w:tabs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          </w:t>
      </w:r>
      <w:r w:rsidR="00AC3713">
        <w:rPr>
          <w:color w:val="000000"/>
          <w:sz w:val="28"/>
          <w:szCs w:val="28"/>
        </w:rPr>
        <w:t>25 апреля 2023</w:t>
      </w:r>
      <w:r w:rsidRPr="00526C2A">
        <w:rPr>
          <w:color w:val="000000"/>
          <w:sz w:val="28"/>
          <w:szCs w:val="28"/>
        </w:rPr>
        <w:t xml:space="preserve"> года </w:t>
      </w:r>
      <w:r w:rsidRPr="00526C2A" w:rsidR="006A5D8D">
        <w:rPr>
          <w:color w:val="000000"/>
          <w:sz w:val="28"/>
          <w:szCs w:val="28"/>
        </w:rPr>
        <w:t xml:space="preserve">в </w:t>
      </w:r>
      <w:r w:rsidRPr="00526C2A" w:rsidR="009C0E5B">
        <w:rPr>
          <w:color w:val="000000"/>
          <w:sz w:val="28"/>
          <w:szCs w:val="28"/>
        </w:rPr>
        <w:t>1</w:t>
      </w:r>
      <w:r w:rsidR="00C9260C">
        <w:rPr>
          <w:color w:val="000000"/>
          <w:sz w:val="28"/>
          <w:szCs w:val="28"/>
        </w:rPr>
        <w:t>5</w:t>
      </w:r>
      <w:r w:rsidRPr="00526C2A" w:rsidR="00222707">
        <w:rPr>
          <w:color w:val="000000"/>
          <w:sz w:val="28"/>
          <w:szCs w:val="28"/>
        </w:rPr>
        <w:t xml:space="preserve"> часов </w:t>
      </w:r>
      <w:r w:rsidRPr="00526C2A" w:rsidR="009C0E5B">
        <w:rPr>
          <w:color w:val="000000"/>
          <w:sz w:val="28"/>
          <w:szCs w:val="28"/>
        </w:rPr>
        <w:t>1</w:t>
      </w:r>
      <w:r w:rsidRPr="00526C2A">
        <w:rPr>
          <w:color w:val="000000"/>
          <w:sz w:val="28"/>
          <w:szCs w:val="28"/>
        </w:rPr>
        <w:t>0</w:t>
      </w:r>
      <w:r w:rsidRPr="00526C2A" w:rsidR="00D90B01">
        <w:rPr>
          <w:color w:val="000000"/>
          <w:sz w:val="28"/>
          <w:szCs w:val="28"/>
        </w:rPr>
        <w:t xml:space="preserve"> минут</w:t>
      </w:r>
      <w:r w:rsidRPr="00526C2A" w:rsidR="009C0E5B">
        <w:rPr>
          <w:color w:val="000000"/>
          <w:sz w:val="28"/>
          <w:szCs w:val="28"/>
        </w:rPr>
        <w:t>,</w:t>
      </w:r>
      <w:r w:rsidRPr="00526C2A" w:rsidR="00D26B4C">
        <w:rPr>
          <w:color w:val="000000"/>
          <w:sz w:val="28"/>
          <w:szCs w:val="28"/>
        </w:rPr>
        <w:t xml:space="preserve"> </w:t>
      </w:r>
      <w:r w:rsidR="00EB5F99">
        <w:rPr>
          <w:color w:val="000000"/>
          <w:sz w:val="28"/>
          <w:szCs w:val="28"/>
        </w:rPr>
        <w:t>Байкалов В.Ф</w:t>
      </w:r>
      <w:r w:rsidRPr="00526C2A" w:rsidR="00D26B4C">
        <w:rPr>
          <w:color w:val="000000"/>
          <w:sz w:val="28"/>
          <w:szCs w:val="28"/>
        </w:rPr>
        <w:t>.</w:t>
      </w:r>
      <w:r w:rsidR="000B680D">
        <w:rPr>
          <w:color w:val="000000"/>
          <w:sz w:val="28"/>
          <w:szCs w:val="28"/>
        </w:rPr>
        <w:t>, находясь</w:t>
      </w:r>
      <w:r w:rsidRPr="00526C2A" w:rsidR="00D26B4C">
        <w:rPr>
          <w:color w:val="000000"/>
          <w:sz w:val="28"/>
          <w:szCs w:val="28"/>
        </w:rPr>
        <w:t xml:space="preserve"> </w:t>
      </w:r>
      <w:r w:rsidR="00C9260C">
        <w:rPr>
          <w:color w:val="000000"/>
          <w:sz w:val="28"/>
          <w:szCs w:val="28"/>
        </w:rPr>
        <w:t>по адресу проживания</w:t>
      </w:r>
      <w:r w:rsidR="004D1E9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**</w:t>
      </w:r>
      <w:r w:rsidRPr="00526C2A" w:rsidR="009C0E5B">
        <w:rPr>
          <w:color w:val="000000"/>
          <w:sz w:val="28"/>
          <w:szCs w:val="28"/>
        </w:rPr>
        <w:t>,</w:t>
      </w:r>
      <w:r w:rsidRPr="00526C2A" w:rsidR="00D26B4C">
        <w:rPr>
          <w:color w:val="000000"/>
          <w:sz w:val="28"/>
          <w:szCs w:val="28"/>
        </w:rPr>
        <w:t xml:space="preserve"> </w:t>
      </w:r>
      <w:r w:rsidRPr="008D72A5" w:rsidR="00D26B4C">
        <w:rPr>
          <w:color w:val="000000"/>
          <w:sz w:val="28"/>
          <w:szCs w:val="28"/>
        </w:rPr>
        <w:t>незаконно хранил</w:t>
      </w:r>
      <w:r w:rsidRPr="008D72A5" w:rsidR="00D26B4C">
        <w:rPr>
          <w:b/>
          <w:color w:val="000000"/>
          <w:sz w:val="28"/>
          <w:szCs w:val="28"/>
        </w:rPr>
        <w:t xml:space="preserve"> </w:t>
      </w:r>
      <w:r w:rsidR="00AC3713">
        <w:rPr>
          <w:color w:val="000000"/>
          <w:sz w:val="28"/>
          <w:szCs w:val="28"/>
        </w:rPr>
        <w:t>оружие</w:t>
      </w:r>
      <w:r w:rsidR="008D72A5">
        <w:rPr>
          <w:color w:val="000000"/>
          <w:sz w:val="28"/>
          <w:szCs w:val="28"/>
        </w:rPr>
        <w:t xml:space="preserve"> марки </w:t>
      </w:r>
      <w:r w:rsidR="00EB5F99">
        <w:rPr>
          <w:color w:val="000000"/>
          <w:sz w:val="28"/>
          <w:szCs w:val="28"/>
        </w:rPr>
        <w:t xml:space="preserve">ИЖ-И кал. 32, серия </w:t>
      </w:r>
      <w:r w:rsidR="00EB5F99">
        <w:rPr>
          <w:color w:val="000000"/>
          <w:sz w:val="28"/>
          <w:szCs w:val="28"/>
        </w:rPr>
        <w:t>И</w:t>
      </w:r>
      <w:r w:rsidR="00EB5F9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**</w:t>
      </w:r>
      <w:r w:rsidR="00EB5F99">
        <w:rPr>
          <w:color w:val="000000"/>
          <w:sz w:val="28"/>
          <w:szCs w:val="28"/>
        </w:rPr>
        <w:t xml:space="preserve">, 1961 </w:t>
      </w:r>
      <w:r w:rsidR="00EB5F99">
        <w:rPr>
          <w:color w:val="000000"/>
          <w:sz w:val="28"/>
          <w:szCs w:val="28"/>
        </w:rPr>
        <w:t>г.в</w:t>
      </w:r>
      <w:r w:rsidR="00EB5F99">
        <w:rPr>
          <w:color w:val="000000"/>
          <w:sz w:val="28"/>
          <w:szCs w:val="28"/>
        </w:rPr>
        <w:t>.</w:t>
      </w:r>
      <w:r w:rsidR="008D72A5">
        <w:rPr>
          <w:color w:val="000000"/>
          <w:sz w:val="28"/>
          <w:szCs w:val="28"/>
        </w:rPr>
        <w:t xml:space="preserve">, </w:t>
      </w:r>
      <w:r w:rsidR="00EB5F99">
        <w:rPr>
          <w:color w:val="000000"/>
          <w:sz w:val="28"/>
          <w:szCs w:val="28"/>
        </w:rPr>
        <w:t>до момента изъятия</w:t>
      </w:r>
      <w:r w:rsidRPr="00526C2A" w:rsidR="00D26B4C">
        <w:rPr>
          <w:color w:val="000000"/>
          <w:sz w:val="28"/>
          <w:szCs w:val="28"/>
        </w:rPr>
        <w:t xml:space="preserve">. Своими действиями </w:t>
      </w:r>
      <w:r w:rsidR="00EB5F99">
        <w:rPr>
          <w:color w:val="000000"/>
          <w:sz w:val="28"/>
          <w:szCs w:val="28"/>
        </w:rPr>
        <w:t>Байкалов В.Ф</w:t>
      </w:r>
      <w:r w:rsidRPr="00526C2A" w:rsidR="00D26B4C">
        <w:rPr>
          <w:color w:val="000000"/>
          <w:sz w:val="28"/>
          <w:szCs w:val="28"/>
        </w:rPr>
        <w:t xml:space="preserve">. нарушил </w:t>
      </w:r>
      <w:r w:rsidR="004D1E97">
        <w:rPr>
          <w:color w:val="000000"/>
          <w:sz w:val="28"/>
          <w:szCs w:val="28"/>
        </w:rPr>
        <w:t xml:space="preserve">ст. </w:t>
      </w:r>
      <w:r w:rsidRPr="00526C2A" w:rsidR="00D26B4C">
        <w:rPr>
          <w:color w:val="000000"/>
          <w:sz w:val="28"/>
          <w:szCs w:val="28"/>
        </w:rPr>
        <w:t xml:space="preserve"> 22 ФЗ РФ от 13.1</w:t>
      </w:r>
      <w:r w:rsidR="00EB5F99">
        <w:rPr>
          <w:color w:val="000000"/>
          <w:sz w:val="28"/>
          <w:szCs w:val="28"/>
        </w:rPr>
        <w:t>2.1996 года №150-ФЗ «Об оружии»</w:t>
      </w:r>
      <w:r w:rsidRPr="00526C2A" w:rsidR="00D26B4C">
        <w:rPr>
          <w:color w:val="000000"/>
          <w:sz w:val="28"/>
          <w:szCs w:val="28"/>
        </w:rPr>
        <w:t xml:space="preserve">. </w:t>
      </w:r>
      <w:r w:rsidRPr="00526C2A" w:rsidR="007950C1">
        <w:rPr>
          <w:color w:val="000000"/>
          <w:sz w:val="28"/>
          <w:szCs w:val="28"/>
        </w:rPr>
        <w:t>При этом в его действиях не содержатся признаки уголовного наказуемого деяния.</w:t>
      </w:r>
    </w:p>
    <w:p w:rsidR="008B2842" w:rsidRPr="00526C2A" w:rsidP="008B2842">
      <w:pPr>
        <w:ind w:firstLine="708"/>
        <w:jc w:val="both"/>
        <w:rPr>
          <w:sz w:val="28"/>
          <w:szCs w:val="28"/>
        </w:rPr>
      </w:pPr>
      <w:r w:rsidRPr="00526C2A">
        <w:rPr>
          <w:sz w:val="28"/>
          <w:szCs w:val="28"/>
        </w:rPr>
        <w:t>В судебно</w:t>
      </w:r>
      <w:r w:rsidR="00EB5F99">
        <w:rPr>
          <w:sz w:val="28"/>
          <w:szCs w:val="28"/>
        </w:rPr>
        <w:t>м</w:t>
      </w:r>
      <w:r w:rsidRPr="00526C2A">
        <w:rPr>
          <w:sz w:val="28"/>
          <w:szCs w:val="28"/>
        </w:rPr>
        <w:t xml:space="preserve"> заседани</w:t>
      </w:r>
      <w:r w:rsidR="00EB5F99">
        <w:rPr>
          <w:sz w:val="28"/>
          <w:szCs w:val="28"/>
        </w:rPr>
        <w:t>и</w:t>
      </w:r>
      <w:r w:rsidRPr="00526C2A">
        <w:rPr>
          <w:sz w:val="28"/>
          <w:szCs w:val="28"/>
        </w:rPr>
        <w:t xml:space="preserve"> </w:t>
      </w:r>
      <w:r w:rsidR="00EB5F99">
        <w:rPr>
          <w:color w:val="000000"/>
          <w:sz w:val="28"/>
          <w:szCs w:val="28"/>
        </w:rPr>
        <w:t>Байкалов В.Ф</w:t>
      </w:r>
      <w:r w:rsidRPr="00526C2A">
        <w:rPr>
          <w:sz w:val="28"/>
          <w:szCs w:val="28"/>
        </w:rPr>
        <w:t xml:space="preserve">. </w:t>
      </w:r>
      <w:r w:rsidR="00EB5F99">
        <w:rPr>
          <w:sz w:val="28"/>
          <w:szCs w:val="28"/>
        </w:rPr>
        <w:t>вину в совершении правонарушения признал, суду пояснил, что оружие ему подарил брат, разрешение он не делал</w:t>
      </w:r>
      <w:r w:rsidR="000B680D">
        <w:rPr>
          <w:sz w:val="28"/>
          <w:szCs w:val="28"/>
        </w:rPr>
        <w:t>, оружие и гильзы, в каком количестве не помнит, были изъяты</w:t>
      </w:r>
      <w:r w:rsidRPr="00526C2A">
        <w:rPr>
          <w:sz w:val="28"/>
          <w:szCs w:val="28"/>
        </w:rPr>
        <w:t>.</w:t>
      </w:r>
    </w:p>
    <w:p w:rsidR="0008023C" w:rsidRPr="00B41C83" w:rsidP="000802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="00EB5F99">
        <w:rPr>
          <w:sz w:val="28"/>
          <w:szCs w:val="28"/>
        </w:rPr>
        <w:t xml:space="preserve">заслушав Байкалова В.Ф., </w:t>
      </w:r>
      <w:r w:rsidRPr="00B41C83">
        <w:rPr>
          <w:sz w:val="28"/>
          <w:szCs w:val="28"/>
        </w:rPr>
        <w:t xml:space="preserve">исследовав материалы дела, считает, что вина </w:t>
      </w:r>
      <w:r w:rsidR="00EB5F99">
        <w:rPr>
          <w:sz w:val="28"/>
          <w:szCs w:val="28"/>
        </w:rPr>
        <w:t>Байкалова В.Ф</w:t>
      </w:r>
      <w:r w:rsidRPr="00526C2A">
        <w:rPr>
          <w:color w:val="000000"/>
          <w:sz w:val="28"/>
          <w:szCs w:val="28"/>
        </w:rPr>
        <w:t xml:space="preserve">. </w:t>
      </w:r>
      <w:r w:rsidRPr="00B41C83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CD1B9A" w:rsidRPr="00526C2A" w:rsidP="00E422C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>- протоколом об админи</w:t>
      </w:r>
      <w:r w:rsidRPr="00526C2A" w:rsidR="005C08A3">
        <w:rPr>
          <w:color w:val="000000"/>
          <w:sz w:val="28"/>
          <w:szCs w:val="28"/>
        </w:rPr>
        <w:t>стративном право</w:t>
      </w:r>
      <w:r w:rsidRPr="00526C2A" w:rsidR="008E5153">
        <w:rPr>
          <w:color w:val="000000"/>
          <w:sz w:val="28"/>
          <w:szCs w:val="28"/>
        </w:rPr>
        <w:t xml:space="preserve">нарушении </w:t>
      </w:r>
      <w:r w:rsidRPr="00526C2A" w:rsidR="008B2842">
        <w:rPr>
          <w:color w:val="000000"/>
          <w:sz w:val="28"/>
          <w:szCs w:val="28"/>
        </w:rPr>
        <w:t xml:space="preserve">86 № </w:t>
      </w:r>
      <w:r w:rsidR="00EB5F99">
        <w:rPr>
          <w:color w:val="000000"/>
          <w:sz w:val="28"/>
          <w:szCs w:val="28"/>
        </w:rPr>
        <w:t>291722</w:t>
      </w:r>
      <w:r w:rsidRPr="00526C2A">
        <w:rPr>
          <w:color w:val="000000"/>
          <w:sz w:val="28"/>
          <w:szCs w:val="28"/>
        </w:rPr>
        <w:t xml:space="preserve"> от </w:t>
      </w:r>
      <w:r w:rsidR="00EB5F99">
        <w:rPr>
          <w:color w:val="000000"/>
          <w:sz w:val="28"/>
          <w:szCs w:val="28"/>
        </w:rPr>
        <w:t>01.07.2024</w:t>
      </w:r>
      <w:r w:rsidRPr="00526C2A">
        <w:rPr>
          <w:color w:val="000000"/>
          <w:sz w:val="28"/>
          <w:szCs w:val="28"/>
        </w:rPr>
        <w:t xml:space="preserve">, </w:t>
      </w:r>
      <w:r w:rsidR="008D72A5">
        <w:rPr>
          <w:color w:val="000000"/>
          <w:sz w:val="28"/>
          <w:szCs w:val="28"/>
        </w:rPr>
        <w:t xml:space="preserve">из которого следует, что </w:t>
      </w:r>
      <w:r w:rsidR="00EB5F99">
        <w:rPr>
          <w:color w:val="000000"/>
          <w:sz w:val="28"/>
          <w:szCs w:val="28"/>
        </w:rPr>
        <w:t>25 апреля 2023</w:t>
      </w:r>
      <w:r w:rsidRPr="00526C2A" w:rsidR="00EB5F99">
        <w:rPr>
          <w:color w:val="000000"/>
          <w:sz w:val="28"/>
          <w:szCs w:val="28"/>
        </w:rPr>
        <w:t xml:space="preserve"> года в 1</w:t>
      </w:r>
      <w:r w:rsidR="00EB5F99">
        <w:rPr>
          <w:color w:val="000000"/>
          <w:sz w:val="28"/>
          <w:szCs w:val="28"/>
        </w:rPr>
        <w:t>5</w:t>
      </w:r>
      <w:r w:rsidRPr="00526C2A" w:rsidR="00EB5F99">
        <w:rPr>
          <w:color w:val="000000"/>
          <w:sz w:val="28"/>
          <w:szCs w:val="28"/>
        </w:rPr>
        <w:t xml:space="preserve"> часов 10 минут, </w:t>
      </w:r>
      <w:r w:rsidR="00EB5F99">
        <w:rPr>
          <w:color w:val="000000"/>
          <w:sz w:val="28"/>
          <w:szCs w:val="28"/>
        </w:rPr>
        <w:t>Байкалов В.Ф</w:t>
      </w:r>
      <w:r w:rsidRPr="00526C2A" w:rsidR="00EB5F99">
        <w:rPr>
          <w:color w:val="000000"/>
          <w:sz w:val="28"/>
          <w:szCs w:val="28"/>
        </w:rPr>
        <w:t xml:space="preserve">. </w:t>
      </w:r>
      <w:r w:rsidR="00EB5F99">
        <w:rPr>
          <w:color w:val="000000"/>
          <w:sz w:val="28"/>
          <w:szCs w:val="28"/>
        </w:rPr>
        <w:t xml:space="preserve">по адресу проживания: </w:t>
      </w:r>
      <w:r>
        <w:rPr>
          <w:color w:val="000000"/>
          <w:sz w:val="28"/>
          <w:szCs w:val="28"/>
        </w:rPr>
        <w:t>**</w:t>
      </w:r>
      <w:r w:rsidRPr="00526C2A" w:rsidR="00EB5F99">
        <w:rPr>
          <w:color w:val="000000"/>
          <w:sz w:val="28"/>
          <w:szCs w:val="28"/>
        </w:rPr>
        <w:t xml:space="preserve">, </w:t>
      </w:r>
      <w:r w:rsidRPr="008D72A5" w:rsidR="00EB5F99">
        <w:rPr>
          <w:color w:val="000000"/>
          <w:sz w:val="28"/>
          <w:szCs w:val="28"/>
        </w:rPr>
        <w:t>незаконно хранил</w:t>
      </w:r>
      <w:r w:rsidRPr="008D72A5" w:rsidR="00EB5F99">
        <w:rPr>
          <w:b/>
          <w:color w:val="000000"/>
          <w:sz w:val="28"/>
          <w:szCs w:val="28"/>
        </w:rPr>
        <w:t xml:space="preserve"> </w:t>
      </w:r>
      <w:r w:rsidR="00EB5F99">
        <w:rPr>
          <w:color w:val="000000"/>
          <w:sz w:val="28"/>
          <w:szCs w:val="28"/>
        </w:rPr>
        <w:t xml:space="preserve">оружие марки ИЖ-И кал. 32, серия </w:t>
      </w:r>
      <w:r w:rsidR="00EB5F99">
        <w:rPr>
          <w:color w:val="000000"/>
          <w:sz w:val="28"/>
          <w:szCs w:val="28"/>
        </w:rPr>
        <w:t>И</w:t>
      </w:r>
      <w:r w:rsidR="00EB5F9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**</w:t>
      </w:r>
      <w:r w:rsidR="00EB5F99">
        <w:rPr>
          <w:color w:val="000000"/>
          <w:sz w:val="28"/>
          <w:szCs w:val="28"/>
        </w:rPr>
        <w:t xml:space="preserve">, 1961 </w:t>
      </w:r>
      <w:r w:rsidR="00EB5F99">
        <w:rPr>
          <w:color w:val="000000"/>
          <w:sz w:val="28"/>
          <w:szCs w:val="28"/>
        </w:rPr>
        <w:t>г.в</w:t>
      </w:r>
      <w:r w:rsidR="00EB5F99">
        <w:rPr>
          <w:color w:val="000000"/>
          <w:sz w:val="28"/>
          <w:szCs w:val="28"/>
        </w:rPr>
        <w:t>., до момента изъятия</w:t>
      </w:r>
      <w:r w:rsidRPr="00526C2A" w:rsidR="00EB5F99">
        <w:rPr>
          <w:color w:val="000000"/>
          <w:sz w:val="28"/>
          <w:szCs w:val="28"/>
        </w:rPr>
        <w:t>.</w:t>
      </w:r>
      <w:r w:rsidR="008D72A5">
        <w:rPr>
          <w:color w:val="000000"/>
          <w:sz w:val="28"/>
          <w:szCs w:val="28"/>
        </w:rPr>
        <w:t xml:space="preserve"> </w:t>
      </w:r>
      <w:r w:rsidRPr="00526C2A">
        <w:rPr>
          <w:color w:val="000000"/>
          <w:sz w:val="28"/>
          <w:szCs w:val="28"/>
        </w:rPr>
        <w:t xml:space="preserve"> Данный процессуальный документ составлен</w:t>
      </w:r>
      <w:r w:rsidRPr="00526C2A" w:rsidR="00E32FF2">
        <w:rPr>
          <w:color w:val="000000"/>
          <w:sz w:val="28"/>
          <w:szCs w:val="28"/>
        </w:rPr>
        <w:t xml:space="preserve"> в соответствии с требованиями </w:t>
      </w:r>
      <w:r w:rsidRPr="00526C2A">
        <w:rPr>
          <w:color w:val="000000"/>
          <w:sz w:val="28"/>
          <w:szCs w:val="28"/>
        </w:rPr>
        <w:t>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</w:t>
      </w:r>
      <w:r w:rsidRPr="00526C2A">
        <w:rPr>
          <w:color w:val="000000"/>
          <w:sz w:val="28"/>
          <w:szCs w:val="28"/>
        </w:rPr>
        <w:t xml:space="preserve">тьей 25.1. Кодекса Российской Федерации об административных правонарушениях и статьей 51 Конституции Российской Федерации, </w:t>
      </w:r>
      <w:r w:rsidR="00EB5F99">
        <w:rPr>
          <w:sz w:val="28"/>
          <w:szCs w:val="28"/>
        </w:rPr>
        <w:t>Байкалову В.Ф</w:t>
      </w:r>
      <w:r w:rsidRPr="00526C2A" w:rsidR="00115545">
        <w:rPr>
          <w:color w:val="000000"/>
          <w:sz w:val="28"/>
          <w:szCs w:val="28"/>
        </w:rPr>
        <w:t xml:space="preserve">. </w:t>
      </w:r>
      <w:r w:rsidRPr="00526C2A">
        <w:rPr>
          <w:color w:val="000000"/>
          <w:sz w:val="28"/>
          <w:szCs w:val="28"/>
        </w:rPr>
        <w:t>разъяснены, копия протокола ему вручена, что подтверждается подписью правонарушителя в соответствующих графах протокол</w:t>
      </w:r>
      <w:r w:rsidRPr="00526C2A">
        <w:rPr>
          <w:color w:val="000000"/>
          <w:sz w:val="28"/>
          <w:szCs w:val="28"/>
        </w:rPr>
        <w:t>а;</w:t>
      </w:r>
    </w:p>
    <w:p w:rsidR="00014182" w:rsidRPr="00526C2A" w:rsidP="00E422C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- рапортом </w:t>
      </w:r>
      <w:r w:rsidR="008D72A5">
        <w:rPr>
          <w:color w:val="000000"/>
          <w:sz w:val="28"/>
          <w:szCs w:val="28"/>
        </w:rPr>
        <w:t>с</w:t>
      </w:r>
      <w:r w:rsidR="00CB1CA2">
        <w:rPr>
          <w:color w:val="000000"/>
          <w:sz w:val="28"/>
          <w:szCs w:val="28"/>
        </w:rPr>
        <w:t>т. УУП О</w:t>
      </w:r>
      <w:r w:rsidR="00EB5F99">
        <w:rPr>
          <w:color w:val="000000"/>
          <w:sz w:val="28"/>
          <w:szCs w:val="28"/>
        </w:rPr>
        <w:t>УУ</w:t>
      </w:r>
      <w:r w:rsidR="00CB1CA2">
        <w:rPr>
          <w:color w:val="000000"/>
          <w:sz w:val="28"/>
          <w:szCs w:val="28"/>
        </w:rPr>
        <w:t xml:space="preserve">П </w:t>
      </w:r>
      <w:r w:rsidR="00EB5F99">
        <w:rPr>
          <w:color w:val="000000"/>
          <w:sz w:val="28"/>
          <w:szCs w:val="28"/>
        </w:rPr>
        <w:t>и ПДН</w:t>
      </w:r>
      <w:r w:rsidR="00CB1CA2">
        <w:rPr>
          <w:color w:val="000000"/>
          <w:sz w:val="28"/>
          <w:szCs w:val="28"/>
        </w:rPr>
        <w:t xml:space="preserve"> ОМВД России по </w:t>
      </w:r>
      <w:r w:rsidR="00A11690">
        <w:rPr>
          <w:color w:val="000000"/>
          <w:sz w:val="28"/>
          <w:szCs w:val="28"/>
        </w:rPr>
        <w:t>г. Нефтеюганску В.В. Сальникова</w:t>
      </w:r>
      <w:r w:rsidR="00CB1CA2">
        <w:rPr>
          <w:color w:val="000000"/>
          <w:sz w:val="28"/>
          <w:szCs w:val="28"/>
        </w:rPr>
        <w:t>, согласно которо</w:t>
      </w:r>
      <w:r w:rsidR="004D1E97">
        <w:rPr>
          <w:color w:val="000000"/>
          <w:sz w:val="28"/>
          <w:szCs w:val="28"/>
        </w:rPr>
        <w:t>му</w:t>
      </w:r>
      <w:r w:rsidR="00CB1CA2">
        <w:rPr>
          <w:color w:val="000000"/>
          <w:sz w:val="28"/>
          <w:szCs w:val="28"/>
        </w:rPr>
        <w:t xml:space="preserve"> </w:t>
      </w:r>
      <w:r w:rsidR="00A11690">
        <w:rPr>
          <w:color w:val="000000"/>
          <w:sz w:val="28"/>
          <w:szCs w:val="28"/>
        </w:rPr>
        <w:t>25.04.2023</w:t>
      </w:r>
      <w:r w:rsidR="00CB1CA2">
        <w:rPr>
          <w:color w:val="000000"/>
          <w:sz w:val="28"/>
          <w:szCs w:val="28"/>
        </w:rPr>
        <w:t xml:space="preserve"> в 15 час. </w:t>
      </w:r>
      <w:r w:rsidR="00A11690">
        <w:rPr>
          <w:color w:val="000000"/>
          <w:sz w:val="28"/>
          <w:szCs w:val="28"/>
        </w:rPr>
        <w:t>45</w:t>
      </w:r>
      <w:r w:rsidR="00CB1CA2">
        <w:rPr>
          <w:color w:val="000000"/>
          <w:sz w:val="28"/>
          <w:szCs w:val="28"/>
        </w:rPr>
        <w:t xml:space="preserve"> мин было выявлено</w:t>
      </w:r>
      <w:r w:rsidR="004D1E97">
        <w:rPr>
          <w:color w:val="000000"/>
          <w:sz w:val="28"/>
          <w:szCs w:val="28"/>
        </w:rPr>
        <w:t>,</w:t>
      </w:r>
      <w:r w:rsidR="00CB1CA2">
        <w:rPr>
          <w:color w:val="000000"/>
          <w:sz w:val="28"/>
          <w:szCs w:val="28"/>
        </w:rPr>
        <w:t xml:space="preserve"> что </w:t>
      </w:r>
      <w:r w:rsidR="00A11690">
        <w:rPr>
          <w:sz w:val="28"/>
          <w:szCs w:val="28"/>
        </w:rPr>
        <w:t>Байкалова В.Ф</w:t>
      </w:r>
      <w:r w:rsidR="00CB1CA2">
        <w:rPr>
          <w:color w:val="000000"/>
          <w:sz w:val="28"/>
          <w:szCs w:val="28"/>
        </w:rPr>
        <w:t xml:space="preserve">. по адресу проживания: </w:t>
      </w:r>
      <w:r>
        <w:rPr>
          <w:color w:val="000000"/>
          <w:sz w:val="28"/>
          <w:szCs w:val="28"/>
        </w:rPr>
        <w:t>**</w:t>
      </w:r>
      <w:r w:rsidRPr="00526C2A" w:rsidR="00A11690">
        <w:rPr>
          <w:color w:val="000000"/>
          <w:sz w:val="28"/>
          <w:szCs w:val="28"/>
        </w:rPr>
        <w:t xml:space="preserve">, </w:t>
      </w:r>
      <w:r w:rsidRPr="008D72A5" w:rsidR="00A11690">
        <w:rPr>
          <w:color w:val="000000"/>
          <w:sz w:val="28"/>
          <w:szCs w:val="28"/>
        </w:rPr>
        <w:t>незаконно хранил</w:t>
      </w:r>
      <w:r w:rsidRPr="008D72A5" w:rsidR="00A11690">
        <w:rPr>
          <w:b/>
          <w:color w:val="000000"/>
          <w:sz w:val="28"/>
          <w:szCs w:val="28"/>
        </w:rPr>
        <w:t xml:space="preserve"> </w:t>
      </w:r>
      <w:r w:rsidR="00A11690">
        <w:rPr>
          <w:color w:val="000000"/>
          <w:sz w:val="28"/>
          <w:szCs w:val="28"/>
        </w:rPr>
        <w:t xml:space="preserve">оружие марки ИЖ-И кал. 32, серия </w:t>
      </w:r>
      <w:r w:rsidR="00A11690">
        <w:rPr>
          <w:color w:val="000000"/>
          <w:sz w:val="28"/>
          <w:szCs w:val="28"/>
        </w:rPr>
        <w:t>И</w:t>
      </w:r>
      <w:r w:rsidR="00A1169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**</w:t>
      </w:r>
      <w:r w:rsidR="00A11690">
        <w:rPr>
          <w:color w:val="000000"/>
          <w:sz w:val="28"/>
          <w:szCs w:val="28"/>
        </w:rPr>
        <w:t xml:space="preserve">, 1961 </w:t>
      </w:r>
      <w:r w:rsidR="00A11690">
        <w:rPr>
          <w:color w:val="000000"/>
          <w:sz w:val="28"/>
          <w:szCs w:val="28"/>
        </w:rPr>
        <w:t>г.в</w:t>
      </w:r>
      <w:r w:rsidR="00A11690">
        <w:rPr>
          <w:color w:val="000000"/>
          <w:sz w:val="28"/>
          <w:szCs w:val="28"/>
        </w:rPr>
        <w:t>.</w:t>
      </w:r>
      <w:r w:rsidRPr="00526C2A">
        <w:rPr>
          <w:color w:val="000000"/>
          <w:sz w:val="28"/>
          <w:szCs w:val="28"/>
        </w:rPr>
        <w:t>;</w:t>
      </w:r>
    </w:p>
    <w:p w:rsidR="007950C1" w:rsidRPr="00526C2A" w:rsidP="00E422C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- </w:t>
      </w:r>
      <w:r w:rsidR="00CB1CA2">
        <w:rPr>
          <w:color w:val="000000"/>
          <w:sz w:val="28"/>
          <w:szCs w:val="28"/>
        </w:rPr>
        <w:t xml:space="preserve">копией паспорта </w:t>
      </w:r>
      <w:r w:rsidR="00A11690">
        <w:rPr>
          <w:color w:val="000000"/>
          <w:sz w:val="28"/>
          <w:szCs w:val="28"/>
        </w:rPr>
        <w:t>Байкалова В.Ф</w:t>
      </w:r>
      <w:r w:rsidR="00CB1CA2">
        <w:rPr>
          <w:color w:val="000000"/>
          <w:sz w:val="28"/>
          <w:szCs w:val="28"/>
        </w:rPr>
        <w:t>. с регистрацией</w:t>
      </w:r>
      <w:r w:rsidRPr="00526C2A">
        <w:rPr>
          <w:color w:val="000000"/>
          <w:sz w:val="28"/>
          <w:szCs w:val="28"/>
        </w:rPr>
        <w:t>;</w:t>
      </w:r>
    </w:p>
    <w:p w:rsidR="00A11690" w:rsidP="00A11690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- объяснениями </w:t>
      </w:r>
      <w:r>
        <w:rPr>
          <w:color w:val="000000"/>
          <w:sz w:val="28"/>
          <w:szCs w:val="28"/>
        </w:rPr>
        <w:t>Байкалова В.Ф</w:t>
      </w:r>
      <w:r w:rsidRPr="00526C2A">
        <w:rPr>
          <w:color w:val="000000"/>
          <w:sz w:val="28"/>
          <w:szCs w:val="28"/>
        </w:rPr>
        <w:t xml:space="preserve">. от </w:t>
      </w:r>
      <w:r>
        <w:rPr>
          <w:color w:val="000000"/>
          <w:sz w:val="28"/>
          <w:szCs w:val="28"/>
        </w:rPr>
        <w:t>01.07.2024</w:t>
      </w:r>
      <w:r w:rsidRPr="00526C2A">
        <w:rPr>
          <w:color w:val="000000"/>
          <w:sz w:val="28"/>
          <w:szCs w:val="28"/>
        </w:rPr>
        <w:t xml:space="preserve">, согласно которым </w:t>
      </w:r>
      <w:r>
        <w:rPr>
          <w:color w:val="000000"/>
          <w:sz w:val="28"/>
          <w:szCs w:val="28"/>
        </w:rPr>
        <w:t>примерно 9-10 лет назад к нему приезжал брат в гости, с собой он привез гладкоствольное огнестрел</w:t>
      </w:r>
      <w:r>
        <w:rPr>
          <w:color w:val="000000"/>
          <w:sz w:val="28"/>
          <w:szCs w:val="28"/>
        </w:rPr>
        <w:t>ьное оружие ИЖ, которое подарил ему. Брат Байкалов Александр Федорович являлся владельцем данного оружия. О том, было ли зарегистрировано данное оружие на брата, ему не известно. Вмест</w:t>
      </w:r>
      <w:r w:rsidR="000B680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 оружием он привез коробку, в которой находились гильзы, капсюли, пыж</w:t>
      </w:r>
      <w:r>
        <w:rPr>
          <w:color w:val="000000"/>
          <w:sz w:val="28"/>
          <w:szCs w:val="28"/>
        </w:rPr>
        <w:t xml:space="preserve">и, часть гильз была не стрелянной из-за осечки. Данное оружие он не использовал, не стрелял, не заряжал и ни разряжал. О том, что в не стрелянных гильзах имелся порох, он не знал. Данное оружие он хотел использовать для охоты после получения лицензии, так </w:t>
      </w:r>
      <w:r>
        <w:rPr>
          <w:color w:val="000000"/>
          <w:sz w:val="28"/>
          <w:szCs w:val="28"/>
        </w:rPr>
        <w:t>как думал,</w:t>
      </w:r>
      <w:r w:rsidR="00953AB0">
        <w:rPr>
          <w:color w:val="000000"/>
          <w:sz w:val="28"/>
          <w:szCs w:val="28"/>
        </w:rPr>
        <w:t xml:space="preserve"> что оружие можно оформить на себя, как на владельца</w:t>
      </w:r>
      <w:r w:rsidRPr="00526C2A">
        <w:rPr>
          <w:color w:val="000000"/>
          <w:sz w:val="28"/>
          <w:szCs w:val="28"/>
        </w:rPr>
        <w:t>;</w:t>
      </w:r>
    </w:p>
    <w:p w:rsidR="00953AB0" w:rsidRPr="00526C2A" w:rsidP="00A11690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3A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осмотра места </w:t>
      </w:r>
      <w:r>
        <w:rPr>
          <w:color w:val="000000"/>
          <w:sz w:val="28"/>
          <w:szCs w:val="28"/>
        </w:rPr>
        <w:t>происшествия</w:t>
      </w:r>
      <w:r w:rsidR="000B68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котор</w:t>
      </w:r>
      <w:r w:rsidR="000B680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было изъято огнестрельное оружие и гильзы к нему от 25.04.2024;</w:t>
      </w:r>
    </w:p>
    <w:p w:rsidR="00953AB0" w:rsidRPr="00526C2A" w:rsidP="00953AB0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фототаблицей</w:t>
      </w:r>
      <w:r w:rsidRPr="00526C2A">
        <w:rPr>
          <w:color w:val="000000"/>
          <w:sz w:val="28"/>
          <w:szCs w:val="28"/>
        </w:rPr>
        <w:t>;</w:t>
      </w:r>
    </w:p>
    <w:p w:rsidR="008D72A5" w:rsidP="00E422C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справкой об исследовании № </w:t>
      </w:r>
      <w:r w:rsidR="00953AB0">
        <w:rPr>
          <w:color w:val="000000"/>
          <w:sz w:val="28"/>
          <w:szCs w:val="28"/>
        </w:rPr>
        <w:t>67</w:t>
      </w:r>
      <w:r>
        <w:rPr>
          <w:color w:val="000000"/>
          <w:sz w:val="28"/>
          <w:szCs w:val="28"/>
        </w:rPr>
        <w:t xml:space="preserve"> от </w:t>
      </w:r>
      <w:r w:rsidR="00953AB0">
        <w:rPr>
          <w:color w:val="000000"/>
          <w:sz w:val="28"/>
          <w:szCs w:val="28"/>
        </w:rPr>
        <w:t>25.04.2024</w:t>
      </w:r>
      <w:r>
        <w:rPr>
          <w:color w:val="000000"/>
          <w:sz w:val="28"/>
          <w:szCs w:val="28"/>
        </w:rPr>
        <w:t xml:space="preserve">, согласно которой предмет, представленный на исследование, является </w:t>
      </w:r>
      <w:r w:rsidR="00E43093">
        <w:rPr>
          <w:color w:val="000000"/>
          <w:sz w:val="28"/>
          <w:szCs w:val="28"/>
        </w:rPr>
        <w:t>одноствольным гладкоствольным охотничьим ружьем модели «</w:t>
      </w:r>
      <w:r w:rsidR="00E43093">
        <w:rPr>
          <w:color w:val="000000"/>
          <w:sz w:val="28"/>
          <w:szCs w:val="28"/>
        </w:rPr>
        <w:t>ИЖ-К</w:t>
      </w:r>
      <w:r w:rsidR="00E43093">
        <w:rPr>
          <w:color w:val="000000"/>
          <w:sz w:val="28"/>
          <w:szCs w:val="28"/>
        </w:rPr>
        <w:t>», 32 калибра, серийный номер «И 29169» отечественного производства;</w:t>
      </w:r>
    </w:p>
    <w:p w:rsidR="00E43093" w:rsidP="00E422C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справкой об исследовании № 68 от 25.04.2024, согласно ко</w:t>
      </w:r>
      <w:r>
        <w:rPr>
          <w:color w:val="000000"/>
          <w:sz w:val="28"/>
          <w:szCs w:val="28"/>
        </w:rPr>
        <w:t>торой, 47 предметов, представленных на исследование, являются частью охотничьих патронов 32 калибра;</w:t>
      </w:r>
    </w:p>
    <w:p w:rsidR="00E43093" w:rsidP="00E422C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802B5">
        <w:rPr>
          <w:color w:val="000000"/>
          <w:sz w:val="28"/>
          <w:szCs w:val="28"/>
        </w:rPr>
        <w:t>справкой об исследовании № 220 от 26.04.2024, согласно которой представленные объекты патронами не являются;</w:t>
      </w:r>
    </w:p>
    <w:p w:rsidR="005802B5" w:rsidP="00E422C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постановлением об отказе в возбуждении уго</w:t>
      </w:r>
      <w:r>
        <w:rPr>
          <w:color w:val="000000"/>
          <w:sz w:val="28"/>
          <w:szCs w:val="28"/>
        </w:rPr>
        <w:t>ловного дела;</w:t>
      </w:r>
    </w:p>
    <w:p w:rsidR="005802B5" w:rsidRPr="00526C2A" w:rsidP="00E422C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справкой на физическое лицо.</w:t>
      </w:r>
    </w:p>
    <w:p w:rsidR="00FD015F" w:rsidRPr="00526C2A" w:rsidP="00FD015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Оборот оружия, боеприпасов и патронов к нему на территории Российской Федерации урегулирован </w:t>
      </w:r>
      <w:hyperlink r:id="rId5" w:anchor="/document/10128024/entry/0" w:history="1">
        <w:r w:rsidRPr="00526C2A">
          <w:rPr>
            <w:color w:val="000000"/>
            <w:sz w:val="28"/>
            <w:szCs w:val="28"/>
          </w:rPr>
          <w:t>Законом</w:t>
        </w:r>
      </w:hyperlink>
      <w:r w:rsidRPr="00526C2A">
        <w:rPr>
          <w:color w:val="000000"/>
          <w:sz w:val="28"/>
          <w:szCs w:val="28"/>
        </w:rPr>
        <w:t xml:space="preserve"> об оружии, который закрепляет в качеств</w:t>
      </w:r>
      <w:r w:rsidRPr="00526C2A">
        <w:rPr>
          <w:color w:val="000000"/>
          <w:sz w:val="28"/>
          <w:szCs w:val="28"/>
        </w:rPr>
        <w:t>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 w:rsidR="00FD015F" w:rsidRPr="00526C2A" w:rsidP="00FD015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>В силу ст. 22 Федерального закона от</w:t>
      </w:r>
      <w:r w:rsidRPr="00526C2A">
        <w:rPr>
          <w:color w:val="000000"/>
          <w:sz w:val="28"/>
          <w:szCs w:val="28"/>
        </w:rPr>
        <w:t xml:space="preserve"> 13.12.1996 № 150-ФЗ "Об оружии" и в соответствии с п. 54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21.07.1988 N 814 хранение оружия и патронов разр</w:t>
      </w:r>
      <w:r w:rsidRPr="00526C2A">
        <w:rPr>
          <w:color w:val="000000"/>
          <w:sz w:val="28"/>
          <w:szCs w:val="28"/>
        </w:rPr>
        <w:t>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FD015F" w:rsidRPr="00526C2A" w:rsidP="00FD015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>Таким образом, при о</w:t>
      </w:r>
      <w:r w:rsidRPr="00526C2A">
        <w:rPr>
          <w:color w:val="000000"/>
          <w:sz w:val="28"/>
          <w:szCs w:val="28"/>
        </w:rPr>
        <w:t>тсутствии разрешения на хранение, или хранение и использование, или хранение и ношение оружия хранение патронов является незаконным, так как отсутствует подтверждение соблюдения необходимых безопасных условий их хранения и использования.</w:t>
      </w:r>
    </w:p>
    <w:p w:rsidR="007950C1" w:rsidRPr="00526C2A" w:rsidP="007950C1">
      <w:pPr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Действия </w:t>
      </w:r>
      <w:r w:rsidR="00B65265">
        <w:rPr>
          <w:color w:val="000000"/>
          <w:sz w:val="28"/>
          <w:szCs w:val="28"/>
        </w:rPr>
        <w:t>Байкалова В.Ф</w:t>
      </w:r>
      <w:r w:rsidRPr="00526C2A">
        <w:rPr>
          <w:color w:val="000000"/>
          <w:sz w:val="28"/>
          <w:szCs w:val="28"/>
        </w:rPr>
        <w:t xml:space="preserve">. мировой судья квалифицирует по </w:t>
      </w:r>
      <w:r w:rsidRPr="00526C2A" w:rsidR="00427FA5">
        <w:rPr>
          <w:color w:val="000000"/>
          <w:sz w:val="28"/>
          <w:szCs w:val="28"/>
        </w:rPr>
        <w:t>стать</w:t>
      </w:r>
      <w:r w:rsidRPr="00526C2A" w:rsidR="00690B78">
        <w:rPr>
          <w:color w:val="000000"/>
          <w:sz w:val="28"/>
          <w:szCs w:val="28"/>
        </w:rPr>
        <w:t>е</w:t>
      </w:r>
      <w:r w:rsidRPr="00526C2A">
        <w:rPr>
          <w:color w:val="000000"/>
          <w:sz w:val="28"/>
          <w:szCs w:val="28"/>
        </w:rPr>
        <w:t xml:space="preserve"> </w:t>
      </w:r>
      <w:r w:rsidRPr="00526C2A" w:rsidR="009312AF">
        <w:rPr>
          <w:color w:val="000000"/>
          <w:sz w:val="28"/>
          <w:szCs w:val="28"/>
        </w:rPr>
        <w:t>20.</w:t>
      </w:r>
      <w:r w:rsidRPr="00526C2A" w:rsidR="00690B78">
        <w:rPr>
          <w:color w:val="000000"/>
          <w:sz w:val="28"/>
          <w:szCs w:val="28"/>
        </w:rPr>
        <w:t>10</w:t>
      </w:r>
      <w:r w:rsidRPr="00526C2A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как </w:t>
      </w:r>
      <w:r w:rsidRPr="00526C2A" w:rsidR="001D3A0A">
        <w:rPr>
          <w:color w:val="000000"/>
          <w:sz w:val="28"/>
          <w:szCs w:val="28"/>
        </w:rPr>
        <w:t>незаконное хранение оружия</w:t>
      </w:r>
      <w:r w:rsidR="000B680D">
        <w:rPr>
          <w:color w:val="000000"/>
          <w:sz w:val="28"/>
          <w:szCs w:val="28"/>
        </w:rPr>
        <w:t xml:space="preserve"> и патронов к оружию</w:t>
      </w:r>
      <w:r w:rsidRPr="00526C2A" w:rsidR="001D3A0A">
        <w:rPr>
          <w:color w:val="000000"/>
          <w:sz w:val="28"/>
          <w:szCs w:val="28"/>
        </w:rPr>
        <w:t>, если эти действия не содержат уголовно наказуемого деяния</w:t>
      </w:r>
      <w:r w:rsidRPr="00526C2A">
        <w:rPr>
          <w:color w:val="000000"/>
          <w:sz w:val="28"/>
          <w:szCs w:val="28"/>
        </w:rPr>
        <w:t>.</w:t>
      </w:r>
    </w:p>
    <w:p w:rsidR="00D609DC" w:rsidRPr="00526C2A" w:rsidP="00E422CB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B65265">
        <w:rPr>
          <w:color w:val="000000"/>
          <w:sz w:val="28"/>
          <w:szCs w:val="28"/>
        </w:rPr>
        <w:t>Байкалову В.Ф</w:t>
      </w:r>
      <w:r w:rsidR="008D72A5">
        <w:rPr>
          <w:color w:val="000000"/>
          <w:sz w:val="28"/>
          <w:szCs w:val="28"/>
        </w:rPr>
        <w:t>.</w:t>
      </w:r>
      <w:r w:rsidRPr="00526C2A" w:rsidR="00D01E0F">
        <w:rPr>
          <w:color w:val="000000"/>
          <w:sz w:val="28"/>
          <w:szCs w:val="28"/>
        </w:rPr>
        <w:t>,</w:t>
      </w:r>
      <w:r w:rsidRPr="00526C2A" w:rsidR="00AE4525">
        <w:rPr>
          <w:color w:val="000000"/>
          <w:sz w:val="28"/>
          <w:szCs w:val="28"/>
        </w:rPr>
        <w:t xml:space="preserve"> </w:t>
      </w:r>
      <w:r w:rsidRPr="00526C2A" w:rsidR="00C8706B">
        <w:rPr>
          <w:color w:val="000000"/>
          <w:sz w:val="28"/>
          <w:szCs w:val="28"/>
        </w:rPr>
        <w:t xml:space="preserve">мировой </w:t>
      </w:r>
      <w:r w:rsidRPr="00526C2A">
        <w:rPr>
          <w:color w:val="000000"/>
          <w:sz w:val="28"/>
          <w:szCs w:val="28"/>
        </w:rPr>
        <w:t xml:space="preserve">судья учитывает характер совершенного им административного правонарушения. </w:t>
      </w:r>
    </w:p>
    <w:p w:rsidR="000B680D" w:rsidP="000B680D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ED61B4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sz w:val="28"/>
          <w:szCs w:val="28"/>
        </w:rPr>
        <w:t>признает признание вины.</w:t>
      </w:r>
    </w:p>
    <w:p w:rsidR="000B680D" w:rsidRPr="00ED61B4" w:rsidP="000B680D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Отягчающих административную ответственность обстоятельств, в соответствии со ст. 4.3 Кодекс</w:t>
      </w:r>
      <w:r w:rsidRPr="00ED61B4">
        <w:rPr>
          <w:sz w:val="28"/>
          <w:szCs w:val="28"/>
        </w:rPr>
        <w:t>а Российской Федерации об административных правонарушениях, мировой судья не усматривает.</w:t>
      </w:r>
    </w:p>
    <w:p w:rsidR="008237AE" w:rsidRPr="002F311D" w:rsidP="008237AE">
      <w:pPr>
        <w:ind w:firstLine="709"/>
        <w:jc w:val="both"/>
        <w:rPr>
          <w:sz w:val="28"/>
          <w:szCs w:val="28"/>
        </w:rPr>
      </w:pPr>
      <w:r w:rsidRPr="002F311D">
        <w:rPr>
          <w:sz w:val="28"/>
          <w:szCs w:val="28"/>
        </w:rPr>
        <w:t xml:space="preserve">В соответствии с частью 1 статьи 32.4 КоАП РФ постановление судьи о конфискации вещи, явившейся орудием совершения или предметом административного правонарушения, </w:t>
      </w:r>
      <w:r w:rsidRPr="002F311D">
        <w:rPr>
          <w:sz w:val="28"/>
          <w:szCs w:val="28"/>
        </w:rPr>
        <w:t>исполняется судебным приставом-исполнителем в порядке, предусмотренном федеральным законодательством, а постановление о конфискации оружия и боевых припасов - территориальными органами федерального органа исполнительной власти, осуществляющего функции в сф</w:t>
      </w:r>
      <w:r w:rsidRPr="002F311D">
        <w:rPr>
          <w:sz w:val="28"/>
          <w:szCs w:val="28"/>
        </w:rPr>
        <w:t>ере деятельности войск национальной гвардии Российской Федерации.</w:t>
      </w:r>
    </w:p>
    <w:p w:rsidR="008237AE" w:rsidRPr="002F311D" w:rsidP="008237AE">
      <w:pPr>
        <w:ind w:firstLine="709"/>
        <w:jc w:val="both"/>
        <w:rPr>
          <w:sz w:val="28"/>
          <w:szCs w:val="28"/>
        </w:rPr>
      </w:pPr>
      <w:r w:rsidRPr="002F311D">
        <w:rPr>
          <w:sz w:val="28"/>
          <w:szCs w:val="28"/>
        </w:rPr>
        <w:t xml:space="preserve">Согласно пункту 79 Правил изъятые либо конфискованные оружие и патроны подлежат передаче в территориальные органы Федеральной службы войск национальной гвардии Российской </w:t>
      </w:r>
      <w:r w:rsidRPr="002F311D">
        <w:rPr>
          <w:sz w:val="28"/>
          <w:szCs w:val="28"/>
        </w:rPr>
        <w:t>Федерации</w:t>
      </w:r>
      <w:r w:rsidRPr="002F311D">
        <w:rPr>
          <w:sz w:val="28"/>
          <w:szCs w:val="28"/>
        </w:rPr>
        <w:t xml:space="preserve"> либо в ор</w:t>
      </w:r>
      <w:r w:rsidRPr="002F311D">
        <w:rPr>
          <w:sz w:val="28"/>
          <w:szCs w:val="28"/>
        </w:rPr>
        <w:t>ганы внутренних дел.</w:t>
      </w:r>
    </w:p>
    <w:p w:rsidR="002F311D" w:rsidRPr="002F311D" w:rsidP="002F311D">
      <w:pPr>
        <w:pStyle w:val="BodyText"/>
        <w:tabs>
          <w:tab w:val="left" w:pos="0"/>
        </w:tabs>
        <w:spacing w:after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2F311D">
        <w:rPr>
          <w:color w:val="22272F"/>
          <w:sz w:val="28"/>
          <w:szCs w:val="28"/>
          <w:shd w:val="clear" w:color="auto" w:fill="FFFFFF"/>
        </w:rPr>
        <w:t xml:space="preserve">Разрешая вопрос о возможности применения дополнительного наказания в виде конфискации </w:t>
      </w:r>
      <w:r w:rsidRPr="002F311D">
        <w:rPr>
          <w:color w:val="000000"/>
          <w:sz w:val="28"/>
          <w:szCs w:val="28"/>
        </w:rPr>
        <w:t>ружь</w:t>
      </w:r>
      <w:r w:rsidRPr="002F311D">
        <w:rPr>
          <w:color w:val="000000"/>
          <w:sz w:val="28"/>
          <w:szCs w:val="28"/>
          <w:lang w:val="ru-RU"/>
        </w:rPr>
        <w:t>я</w:t>
      </w:r>
      <w:r w:rsidRPr="002F311D">
        <w:rPr>
          <w:color w:val="000000"/>
          <w:sz w:val="28"/>
          <w:szCs w:val="28"/>
        </w:rPr>
        <w:t xml:space="preserve"> модели «ИЖ-К», 32 калибра, серийный номер «И 29169»</w:t>
      </w:r>
      <w:r w:rsidRPr="002F311D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а также 47 гильз, являющихся  </w:t>
      </w:r>
      <w:r>
        <w:rPr>
          <w:color w:val="000000"/>
          <w:sz w:val="28"/>
          <w:szCs w:val="28"/>
        </w:rPr>
        <w:t>частью охотничьих патронов 32 калибра</w:t>
      </w:r>
      <w:r>
        <w:rPr>
          <w:color w:val="000000"/>
          <w:sz w:val="28"/>
          <w:szCs w:val="28"/>
          <w:lang w:val="ru-RU"/>
        </w:rPr>
        <w:t>,</w:t>
      </w:r>
      <w:r w:rsidRPr="002F311D">
        <w:rPr>
          <w:color w:val="22272F"/>
          <w:sz w:val="28"/>
          <w:szCs w:val="28"/>
          <w:shd w:val="clear" w:color="auto" w:fill="FFFFFF"/>
        </w:rPr>
        <w:t xml:space="preserve"> суд исходит из общест</w:t>
      </w:r>
      <w:r w:rsidRPr="002F311D">
        <w:rPr>
          <w:color w:val="22272F"/>
          <w:sz w:val="28"/>
          <w:szCs w:val="28"/>
          <w:shd w:val="clear" w:color="auto" w:fill="FFFFFF"/>
        </w:rPr>
        <w:t xml:space="preserve">венной опасности совершенного административного правонарушения, посягающего на общественную безопасность, причины, условия и обстоятельства его совершения, обусловленные отсутствием действий со стороны </w:t>
      </w:r>
      <w:r w:rsidRPr="002F311D">
        <w:rPr>
          <w:color w:val="22272F"/>
          <w:sz w:val="28"/>
          <w:szCs w:val="28"/>
          <w:shd w:val="clear" w:color="auto" w:fill="FFFFFF"/>
          <w:lang w:val="ru-RU"/>
        </w:rPr>
        <w:t xml:space="preserve">Байкалова В.Ф. по </w:t>
      </w:r>
      <w:r w:rsidRPr="002F311D">
        <w:rPr>
          <w:color w:val="22272F"/>
          <w:sz w:val="28"/>
          <w:szCs w:val="28"/>
          <w:shd w:val="clear" w:color="auto" w:fill="FFFFFF"/>
        </w:rPr>
        <w:t>принятию каких-либо мер по соблюдени</w:t>
      </w:r>
      <w:r w:rsidRPr="002F311D">
        <w:rPr>
          <w:color w:val="22272F"/>
          <w:sz w:val="28"/>
          <w:szCs w:val="28"/>
          <w:shd w:val="clear" w:color="auto" w:fill="FFFFFF"/>
        </w:rPr>
        <w:t>ю им требований закона, в связи с чем считает необходимым назначить ему предусмотренное </w:t>
      </w:r>
      <w:hyperlink r:id="rId6" w:anchor="/document/12125267/entry/2010" w:history="1">
        <w:r w:rsidRPr="002F311D">
          <w:rPr>
            <w:rStyle w:val="Hyperlink"/>
            <w:color w:val="3272C0"/>
            <w:sz w:val="28"/>
            <w:szCs w:val="28"/>
            <w:shd w:val="clear" w:color="auto" w:fill="FFFFFF"/>
          </w:rPr>
          <w:t>ст. 20.10</w:t>
        </w:r>
      </w:hyperlink>
      <w:r w:rsidRPr="002F311D">
        <w:rPr>
          <w:color w:val="22272F"/>
          <w:sz w:val="28"/>
          <w:szCs w:val="28"/>
          <w:shd w:val="clear" w:color="auto" w:fill="FFFFFF"/>
        </w:rPr>
        <w:t> Кодекса РФ об административных правонарушениях дополнительное наказание в виде конф</w:t>
      </w:r>
      <w:r w:rsidRPr="002F311D">
        <w:rPr>
          <w:color w:val="22272F"/>
          <w:sz w:val="28"/>
          <w:szCs w:val="28"/>
          <w:shd w:val="clear" w:color="auto" w:fill="FFFFFF"/>
        </w:rPr>
        <w:t xml:space="preserve">искации </w:t>
      </w:r>
      <w:r w:rsidRPr="002F311D">
        <w:rPr>
          <w:color w:val="22272F"/>
          <w:sz w:val="28"/>
          <w:szCs w:val="28"/>
          <w:shd w:val="clear" w:color="auto" w:fill="FFFFFF"/>
          <w:lang w:val="ru-RU"/>
        </w:rPr>
        <w:t>ружья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и 47 гильз</w:t>
      </w:r>
      <w:r w:rsidRPr="002F311D">
        <w:rPr>
          <w:color w:val="22272F"/>
          <w:sz w:val="28"/>
          <w:szCs w:val="28"/>
          <w:shd w:val="clear" w:color="auto" w:fill="FFFFFF"/>
        </w:rPr>
        <w:t>, поскольку это не нарушает баланс основных прав физического лица и общего интереса, состоящего в защите личности, общества и государства, а также адекватность применяемого административного принуждения всем обстоятельствам, имеющим</w:t>
      </w:r>
      <w:r w:rsidRPr="002F311D">
        <w:rPr>
          <w:color w:val="22272F"/>
          <w:sz w:val="28"/>
          <w:szCs w:val="28"/>
          <w:shd w:val="clear" w:color="auto" w:fill="FFFFFF"/>
        </w:rPr>
        <w:t xml:space="preserve"> существенное значение для справедливого, соразмерного наказания за совершенное правонарушение и в полной мере отвечает предназначению государственного принуждения.</w:t>
      </w:r>
    </w:p>
    <w:p w:rsidR="009A2574" w:rsidRPr="002F311D" w:rsidP="008237AE">
      <w:pPr>
        <w:pStyle w:val="BodyText"/>
        <w:tabs>
          <w:tab w:val="left" w:pos="0"/>
        </w:tabs>
        <w:spacing w:after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2F311D">
        <w:rPr>
          <w:color w:val="22272F"/>
          <w:sz w:val="28"/>
          <w:szCs w:val="28"/>
          <w:shd w:val="clear" w:color="auto" w:fill="FFFFFF"/>
        </w:rPr>
        <w:t xml:space="preserve">Гильзы </w:t>
      </w:r>
      <w:r w:rsidR="002F311D">
        <w:rPr>
          <w:color w:val="22272F"/>
          <w:sz w:val="28"/>
          <w:szCs w:val="28"/>
          <w:shd w:val="clear" w:color="auto" w:fill="FFFFFF"/>
          <w:lang w:val="ru-RU"/>
        </w:rPr>
        <w:t xml:space="preserve">в количестве 12 штук, не являющиеся патронами, </w:t>
      </w:r>
      <w:r w:rsidRPr="002F311D">
        <w:rPr>
          <w:color w:val="22272F"/>
          <w:sz w:val="28"/>
          <w:szCs w:val="28"/>
          <w:shd w:val="clear" w:color="auto" w:fill="FFFFFF"/>
        </w:rPr>
        <w:t xml:space="preserve">подлежат уничтожению, как не </w:t>
      </w:r>
      <w:r w:rsidRPr="002F311D">
        <w:rPr>
          <w:color w:val="22272F"/>
          <w:sz w:val="28"/>
          <w:szCs w:val="28"/>
          <w:shd w:val="clear" w:color="auto" w:fill="FFFFFF"/>
        </w:rPr>
        <w:t>представляющие ценности.</w:t>
      </w:r>
    </w:p>
    <w:p w:rsidR="00310439" w:rsidRPr="002F311D" w:rsidP="008237AE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F311D">
        <w:rPr>
          <w:sz w:val="28"/>
          <w:szCs w:val="28"/>
        </w:rPr>
        <w:t xml:space="preserve">На основании изложенного, руководствуясь </w:t>
      </w:r>
      <w:r w:rsidRPr="002F311D" w:rsidR="001D3A0A">
        <w:rPr>
          <w:sz w:val="28"/>
          <w:szCs w:val="28"/>
        </w:rPr>
        <w:t>ст</w:t>
      </w:r>
      <w:r w:rsidRPr="002F311D" w:rsidR="004D1E97">
        <w:rPr>
          <w:sz w:val="28"/>
          <w:szCs w:val="28"/>
          <w:lang w:val="ru-RU"/>
        </w:rPr>
        <w:t>.ст</w:t>
      </w:r>
      <w:r w:rsidRPr="002F311D" w:rsidR="004D1E97">
        <w:rPr>
          <w:sz w:val="28"/>
          <w:szCs w:val="28"/>
          <w:lang w:val="ru-RU"/>
        </w:rPr>
        <w:t>. 29</w:t>
      </w:r>
      <w:r w:rsidRPr="002F311D">
        <w:rPr>
          <w:sz w:val="28"/>
          <w:szCs w:val="28"/>
        </w:rPr>
        <w:t>.9, 29.10 Кодекса Российской Федерации об администра</w:t>
      </w:r>
      <w:r w:rsidRPr="002F311D" w:rsidR="004037E6">
        <w:rPr>
          <w:sz w:val="28"/>
          <w:szCs w:val="28"/>
        </w:rPr>
        <w:t>тивных правонарушениях, мировой</w:t>
      </w:r>
      <w:r w:rsidRPr="002F311D">
        <w:rPr>
          <w:sz w:val="28"/>
          <w:szCs w:val="28"/>
        </w:rPr>
        <w:t xml:space="preserve"> судья</w:t>
      </w:r>
    </w:p>
    <w:p w:rsidR="00B94974" w:rsidP="00E422CB">
      <w:pPr>
        <w:tabs>
          <w:tab w:val="left" w:pos="0"/>
          <w:tab w:val="left" w:pos="142"/>
        </w:tabs>
        <w:jc w:val="center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>П О С Т А Н О В И Л:</w:t>
      </w:r>
    </w:p>
    <w:p w:rsidR="0068304C" w:rsidRPr="00526C2A" w:rsidP="00E422CB">
      <w:pPr>
        <w:tabs>
          <w:tab w:val="left" w:pos="0"/>
          <w:tab w:val="left" w:pos="142"/>
        </w:tabs>
        <w:jc w:val="center"/>
        <w:rPr>
          <w:color w:val="000000"/>
          <w:sz w:val="28"/>
          <w:szCs w:val="28"/>
        </w:rPr>
      </w:pPr>
    </w:p>
    <w:p w:rsidR="008237AE" w:rsidP="00E422C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Байкалова Виктора Федоровича</w:t>
      </w:r>
      <w:r w:rsidRPr="00526C2A" w:rsidR="003C534F">
        <w:rPr>
          <w:color w:val="000000"/>
          <w:sz w:val="28"/>
          <w:szCs w:val="28"/>
        </w:rPr>
        <w:t xml:space="preserve"> </w:t>
      </w:r>
      <w:r w:rsidRPr="00526C2A" w:rsidR="00D609DC">
        <w:rPr>
          <w:color w:val="000000"/>
          <w:sz w:val="28"/>
          <w:szCs w:val="28"/>
        </w:rPr>
        <w:t xml:space="preserve">признать виновным в совершении правонарушения, предусмотренного </w:t>
      </w:r>
      <w:r w:rsidRPr="00526C2A" w:rsidR="001D3A0A">
        <w:rPr>
          <w:color w:val="000000"/>
          <w:sz w:val="28"/>
          <w:szCs w:val="28"/>
        </w:rPr>
        <w:t xml:space="preserve">статьей 20.10 </w:t>
      </w:r>
      <w:r w:rsidRPr="00526C2A" w:rsidR="00D609DC">
        <w:rPr>
          <w:color w:val="000000"/>
          <w:sz w:val="28"/>
          <w:szCs w:val="28"/>
        </w:rPr>
        <w:t xml:space="preserve">Кодекса Российской </w:t>
      </w:r>
      <w:r w:rsidRPr="00526C2A" w:rsidR="00D609DC">
        <w:rPr>
          <w:color w:val="000000"/>
          <w:sz w:val="28"/>
          <w:szCs w:val="28"/>
        </w:rPr>
        <w:t xml:space="preserve">Федерации об административных правонарушениях и </w:t>
      </w:r>
      <w:r w:rsidR="004D1E97">
        <w:rPr>
          <w:color w:val="000000"/>
          <w:sz w:val="28"/>
          <w:szCs w:val="28"/>
        </w:rPr>
        <w:t xml:space="preserve">назначить </w:t>
      </w:r>
      <w:r>
        <w:rPr>
          <w:color w:val="000000"/>
          <w:sz w:val="28"/>
          <w:szCs w:val="28"/>
        </w:rPr>
        <w:t xml:space="preserve">ему </w:t>
      </w:r>
      <w:r w:rsidRPr="00526C2A" w:rsidR="00D609DC">
        <w:rPr>
          <w:color w:val="000000"/>
          <w:sz w:val="28"/>
          <w:szCs w:val="28"/>
        </w:rPr>
        <w:t>административно</w:t>
      </w:r>
      <w:r w:rsidR="004D1E97">
        <w:rPr>
          <w:color w:val="000000"/>
          <w:sz w:val="28"/>
          <w:szCs w:val="28"/>
        </w:rPr>
        <w:t>е</w:t>
      </w:r>
      <w:r w:rsidRPr="00526C2A" w:rsidR="00D609DC">
        <w:rPr>
          <w:color w:val="000000"/>
          <w:sz w:val="28"/>
          <w:szCs w:val="28"/>
        </w:rPr>
        <w:t xml:space="preserve"> наказани</w:t>
      </w:r>
      <w:r w:rsidR="004D1E97">
        <w:rPr>
          <w:color w:val="000000"/>
          <w:sz w:val="28"/>
          <w:szCs w:val="28"/>
        </w:rPr>
        <w:t>е</w:t>
      </w:r>
      <w:r w:rsidRPr="00526C2A" w:rsidR="00D609DC">
        <w:rPr>
          <w:color w:val="000000"/>
          <w:sz w:val="28"/>
          <w:szCs w:val="28"/>
        </w:rPr>
        <w:t xml:space="preserve"> в виде адм</w:t>
      </w:r>
      <w:r w:rsidRPr="00526C2A" w:rsidR="00C8706B">
        <w:rPr>
          <w:color w:val="000000"/>
          <w:sz w:val="28"/>
          <w:szCs w:val="28"/>
        </w:rPr>
        <w:t xml:space="preserve">инистративного штрафа в размере </w:t>
      </w:r>
      <w:r w:rsidRPr="00526C2A" w:rsidR="005C08A3">
        <w:rPr>
          <w:color w:val="000000"/>
          <w:sz w:val="28"/>
          <w:szCs w:val="28"/>
        </w:rPr>
        <w:t>5 000 (пяти тысяч</w:t>
      </w:r>
      <w:r w:rsidRPr="00526C2A" w:rsidR="00AE4525">
        <w:rPr>
          <w:color w:val="000000"/>
          <w:sz w:val="28"/>
          <w:szCs w:val="28"/>
        </w:rPr>
        <w:t xml:space="preserve">) </w:t>
      </w:r>
      <w:r w:rsidRPr="00526C2A" w:rsidR="001D3A0A">
        <w:rPr>
          <w:color w:val="000000"/>
          <w:sz w:val="28"/>
          <w:szCs w:val="28"/>
        </w:rPr>
        <w:t>рублей</w:t>
      </w:r>
      <w:r w:rsidRPr="00526C2A" w:rsidR="00F5457A">
        <w:rPr>
          <w:color w:val="000000"/>
          <w:sz w:val="28"/>
          <w:szCs w:val="28"/>
        </w:rPr>
        <w:t xml:space="preserve">, </w:t>
      </w:r>
      <w:r w:rsidRPr="00526C2A" w:rsidR="0051632A">
        <w:rPr>
          <w:color w:val="000000"/>
          <w:sz w:val="28"/>
          <w:szCs w:val="28"/>
        </w:rPr>
        <w:t>с</w:t>
      </w:r>
      <w:r w:rsidRPr="00526C2A" w:rsidR="003C534F">
        <w:rPr>
          <w:color w:val="000000"/>
          <w:sz w:val="28"/>
          <w:szCs w:val="28"/>
        </w:rPr>
        <w:t xml:space="preserve"> </w:t>
      </w:r>
      <w:r w:rsidRPr="00526C2A" w:rsidR="00F5457A">
        <w:rPr>
          <w:color w:val="000000"/>
          <w:sz w:val="28"/>
          <w:szCs w:val="28"/>
        </w:rPr>
        <w:t>конфискаци</w:t>
      </w:r>
      <w:r w:rsidRPr="00526C2A" w:rsidR="0051632A">
        <w:rPr>
          <w:color w:val="000000"/>
          <w:sz w:val="28"/>
          <w:szCs w:val="28"/>
        </w:rPr>
        <w:t>ей</w:t>
      </w:r>
      <w:r w:rsidRPr="00526C2A" w:rsidR="003C53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одноствольного </w:t>
      </w:r>
      <w:r>
        <w:rPr>
          <w:color w:val="000000"/>
          <w:sz w:val="28"/>
          <w:szCs w:val="28"/>
        </w:rPr>
        <w:t>гладкоствольного охотничь</w:t>
      </w:r>
      <w:r w:rsidR="002F311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ружь</w:t>
      </w:r>
      <w:r w:rsidR="002F311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модели «</w:t>
      </w:r>
      <w:r>
        <w:rPr>
          <w:color w:val="000000"/>
          <w:sz w:val="28"/>
          <w:szCs w:val="28"/>
        </w:rPr>
        <w:t>ИЖ-К</w:t>
      </w:r>
      <w:r>
        <w:rPr>
          <w:color w:val="000000"/>
          <w:sz w:val="28"/>
          <w:szCs w:val="28"/>
        </w:rPr>
        <w:t>», 32 калибра, серийный номер «И 29169» отечественного производства</w:t>
      </w:r>
      <w:r w:rsidR="002F311D">
        <w:rPr>
          <w:color w:val="000000"/>
          <w:sz w:val="28"/>
          <w:szCs w:val="28"/>
        </w:rPr>
        <w:t xml:space="preserve">, </w:t>
      </w:r>
      <w:r w:rsidR="000B680D">
        <w:rPr>
          <w:color w:val="000000"/>
          <w:sz w:val="28"/>
          <w:szCs w:val="28"/>
        </w:rPr>
        <w:t xml:space="preserve">47 </w:t>
      </w:r>
      <w:r w:rsidR="002F311D">
        <w:rPr>
          <w:color w:val="000000"/>
          <w:sz w:val="28"/>
          <w:szCs w:val="28"/>
        </w:rPr>
        <w:t>гильз</w:t>
      </w:r>
      <w:r w:rsidR="000B680D">
        <w:rPr>
          <w:color w:val="000000"/>
          <w:sz w:val="28"/>
          <w:szCs w:val="28"/>
        </w:rPr>
        <w:t>, являющихся частью охотничьих патронов 32 калибра</w:t>
      </w:r>
      <w:r>
        <w:rPr>
          <w:color w:val="000000"/>
          <w:sz w:val="28"/>
          <w:szCs w:val="28"/>
        </w:rPr>
        <w:t>.</w:t>
      </w:r>
    </w:p>
    <w:p w:rsidR="002F311D" w:rsidP="003C534F">
      <w:pPr>
        <w:tabs>
          <w:tab w:val="left" w:pos="142"/>
        </w:tabs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2F311D">
        <w:rPr>
          <w:color w:val="22272F"/>
          <w:sz w:val="28"/>
          <w:szCs w:val="28"/>
          <w:shd w:val="clear" w:color="auto" w:fill="FFFFFF"/>
        </w:rPr>
        <w:t xml:space="preserve">Гильзы </w:t>
      </w:r>
      <w:r>
        <w:rPr>
          <w:color w:val="22272F"/>
          <w:sz w:val="28"/>
          <w:szCs w:val="28"/>
          <w:shd w:val="clear" w:color="auto" w:fill="FFFFFF"/>
        </w:rPr>
        <w:t xml:space="preserve">в количестве 12 штук, не являющиеся патронами, </w:t>
      </w:r>
      <w:r w:rsidRPr="002F311D">
        <w:rPr>
          <w:color w:val="22272F"/>
          <w:sz w:val="28"/>
          <w:szCs w:val="28"/>
          <w:shd w:val="clear" w:color="auto" w:fill="FFFFFF"/>
        </w:rPr>
        <w:t xml:space="preserve">подлежат уничтожению, как </w:t>
      </w:r>
      <w:r w:rsidRPr="002F311D">
        <w:rPr>
          <w:color w:val="22272F"/>
          <w:sz w:val="28"/>
          <w:szCs w:val="28"/>
          <w:shd w:val="clear" w:color="auto" w:fill="FFFFFF"/>
        </w:rPr>
        <w:t>не представляющие ценности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3C534F" w:rsidRPr="00526C2A" w:rsidP="003C534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 Штраф полежит уплате на счет: 03100643000000018700, Получатель платежа: УФК по ХМАО-Югре (</w:t>
      </w:r>
      <w:r w:rsidR="0092261F">
        <w:rPr>
          <w:color w:val="000000"/>
          <w:sz w:val="28"/>
          <w:szCs w:val="28"/>
        </w:rPr>
        <w:t>Департамент административного обеспечения ХМАО-Югры</w:t>
      </w:r>
      <w:r w:rsidRPr="00526C2A">
        <w:rPr>
          <w:color w:val="000000"/>
          <w:sz w:val="28"/>
          <w:szCs w:val="28"/>
        </w:rPr>
        <w:t xml:space="preserve">), ИНН: </w:t>
      </w:r>
      <w:r w:rsidR="0092261F">
        <w:rPr>
          <w:color w:val="000000"/>
          <w:sz w:val="28"/>
          <w:szCs w:val="28"/>
        </w:rPr>
        <w:t>8601073664</w:t>
      </w:r>
      <w:r w:rsidRPr="00526C2A">
        <w:rPr>
          <w:color w:val="000000"/>
          <w:sz w:val="28"/>
          <w:szCs w:val="28"/>
        </w:rPr>
        <w:t>, КПП: 860101001, наименование банка: РКЦ ХАНТЫ-МАНСИЙСК//УФК по ХМА</w:t>
      </w:r>
      <w:r w:rsidRPr="00526C2A">
        <w:rPr>
          <w:color w:val="000000"/>
          <w:sz w:val="28"/>
          <w:szCs w:val="28"/>
        </w:rPr>
        <w:t xml:space="preserve">О-Югре г. Ханты-Мансийск//УФК по ХМАО-Югре, БИК: 007162163, </w:t>
      </w:r>
      <w:r w:rsidRPr="00526C2A">
        <w:rPr>
          <w:color w:val="000000"/>
          <w:sz w:val="28"/>
          <w:szCs w:val="28"/>
        </w:rPr>
        <w:t>Кор.сч</w:t>
      </w:r>
      <w:r w:rsidRPr="00526C2A">
        <w:rPr>
          <w:color w:val="000000"/>
          <w:sz w:val="28"/>
          <w:szCs w:val="28"/>
        </w:rPr>
        <w:t xml:space="preserve">. 40102810245370000007, КБК </w:t>
      </w:r>
      <w:r w:rsidR="0092261F">
        <w:rPr>
          <w:color w:val="000000"/>
          <w:sz w:val="28"/>
          <w:szCs w:val="28"/>
        </w:rPr>
        <w:t>72011601203010010140</w:t>
      </w:r>
      <w:r w:rsidRPr="00526C2A">
        <w:rPr>
          <w:color w:val="000000"/>
          <w:sz w:val="28"/>
          <w:szCs w:val="28"/>
        </w:rPr>
        <w:t xml:space="preserve">, ОКТМО: 71874000, Идентификатор </w:t>
      </w:r>
      <w:r w:rsidR="0092261F">
        <w:rPr>
          <w:color w:val="000000"/>
          <w:sz w:val="28"/>
          <w:szCs w:val="28"/>
        </w:rPr>
        <w:t>0412365400205008082420130</w:t>
      </w:r>
      <w:r w:rsidRPr="00526C2A">
        <w:rPr>
          <w:color w:val="000000"/>
          <w:sz w:val="28"/>
          <w:szCs w:val="28"/>
        </w:rPr>
        <w:t xml:space="preserve">. </w:t>
      </w:r>
    </w:p>
    <w:p w:rsidR="003C534F" w:rsidRPr="00526C2A" w:rsidP="003C534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>Административный штраф подлежит уплате не позднее шестидесяти дней со дня вступле</w:t>
      </w:r>
      <w:r w:rsidRPr="00526C2A">
        <w:rPr>
          <w:color w:val="000000"/>
          <w:sz w:val="28"/>
          <w:szCs w:val="28"/>
        </w:rPr>
        <w:t>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534F" w:rsidRPr="00526C2A" w:rsidP="003C534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>Разъяснить, что за неуплату админ</w:t>
      </w:r>
      <w:r w:rsidRPr="00526C2A">
        <w:rPr>
          <w:color w:val="000000"/>
          <w:sz w:val="28"/>
          <w:szCs w:val="28"/>
        </w:rPr>
        <w:t>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3C534F" w:rsidRPr="00526C2A" w:rsidP="003C534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 Постановление может быть обжаловано в Нефтеюганский районный суд ХМАО-Югр</w:t>
      </w:r>
      <w:r w:rsidRPr="00526C2A">
        <w:rPr>
          <w:color w:val="000000"/>
          <w:sz w:val="28"/>
          <w:szCs w:val="28"/>
        </w:rPr>
        <w:t>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534F" w:rsidRPr="00526C2A" w:rsidP="003C534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</w:p>
    <w:p w:rsidR="003C534F" w:rsidRPr="00526C2A" w:rsidP="003C534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526C2A">
        <w:rPr>
          <w:color w:val="000000"/>
          <w:sz w:val="28"/>
          <w:szCs w:val="28"/>
        </w:rPr>
        <w:t xml:space="preserve">Мировой судья            </w:t>
      </w:r>
      <w:r w:rsidR="0068304C">
        <w:rPr>
          <w:color w:val="000000"/>
          <w:sz w:val="28"/>
          <w:szCs w:val="28"/>
        </w:rPr>
        <w:t xml:space="preserve">                            </w:t>
      </w:r>
      <w:r w:rsidR="0068304C">
        <w:rPr>
          <w:color w:val="000000"/>
          <w:sz w:val="28"/>
          <w:szCs w:val="28"/>
        </w:rPr>
        <w:tab/>
      </w:r>
      <w:r w:rsidR="0068304C">
        <w:rPr>
          <w:color w:val="000000"/>
          <w:sz w:val="28"/>
          <w:szCs w:val="28"/>
        </w:rPr>
        <w:tab/>
        <w:t xml:space="preserve">      </w:t>
      </w:r>
      <w:r w:rsidRPr="00526C2A" w:rsidR="00FD015F">
        <w:rPr>
          <w:color w:val="000000"/>
          <w:sz w:val="28"/>
          <w:szCs w:val="28"/>
        </w:rPr>
        <w:t xml:space="preserve"> </w:t>
      </w:r>
      <w:r w:rsidRPr="00526C2A">
        <w:rPr>
          <w:color w:val="000000"/>
          <w:sz w:val="28"/>
          <w:szCs w:val="28"/>
        </w:rPr>
        <w:t xml:space="preserve"> </w:t>
      </w:r>
      <w:r w:rsidR="0068304C">
        <w:rPr>
          <w:color w:val="000000"/>
          <w:sz w:val="28"/>
          <w:szCs w:val="28"/>
        </w:rPr>
        <w:t xml:space="preserve">С.Т. </w:t>
      </w:r>
      <w:r w:rsidR="0068304C">
        <w:rPr>
          <w:color w:val="000000"/>
          <w:sz w:val="28"/>
          <w:szCs w:val="28"/>
        </w:rPr>
        <w:t>Биктимирова</w:t>
      </w:r>
    </w:p>
    <w:p w:rsidR="003C534F" w:rsidRPr="00526C2A" w:rsidP="003C534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</w:p>
    <w:p w:rsidR="003C534F" w:rsidRPr="00526C2A" w:rsidP="003C534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</w:p>
    <w:p w:rsidR="003C534F" w:rsidRPr="00526C2A" w:rsidP="003C534F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</w:p>
    <w:p w:rsidR="009A7C7C" w:rsidRPr="00526C2A" w:rsidP="003C534F">
      <w:pPr>
        <w:ind w:firstLine="708"/>
        <w:jc w:val="both"/>
        <w:rPr>
          <w:color w:val="000000"/>
          <w:sz w:val="28"/>
          <w:szCs w:val="28"/>
        </w:rPr>
      </w:pPr>
    </w:p>
    <w:sectPr w:rsidSect="002F311D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F"/>
    <w:rsid w:val="00007455"/>
    <w:rsid w:val="00014182"/>
    <w:rsid w:val="00022ADC"/>
    <w:rsid w:val="0002562E"/>
    <w:rsid w:val="0003094D"/>
    <w:rsid w:val="0003190F"/>
    <w:rsid w:val="00032B48"/>
    <w:rsid w:val="0008023C"/>
    <w:rsid w:val="0008231F"/>
    <w:rsid w:val="0008242E"/>
    <w:rsid w:val="0008733A"/>
    <w:rsid w:val="00087BD7"/>
    <w:rsid w:val="000B680D"/>
    <w:rsid w:val="000D5F4C"/>
    <w:rsid w:val="000F2730"/>
    <w:rsid w:val="00115545"/>
    <w:rsid w:val="00115C9D"/>
    <w:rsid w:val="00120E33"/>
    <w:rsid w:val="00122E0F"/>
    <w:rsid w:val="001233D2"/>
    <w:rsid w:val="001237F7"/>
    <w:rsid w:val="00156595"/>
    <w:rsid w:val="0016495C"/>
    <w:rsid w:val="00165D79"/>
    <w:rsid w:val="001926B0"/>
    <w:rsid w:val="00192FCF"/>
    <w:rsid w:val="001A5A75"/>
    <w:rsid w:val="001C2EA8"/>
    <w:rsid w:val="001D3999"/>
    <w:rsid w:val="001D3A0A"/>
    <w:rsid w:val="001F4A38"/>
    <w:rsid w:val="00212B47"/>
    <w:rsid w:val="00222707"/>
    <w:rsid w:val="00271166"/>
    <w:rsid w:val="002D36FA"/>
    <w:rsid w:val="002E2EC6"/>
    <w:rsid w:val="002F311D"/>
    <w:rsid w:val="00310439"/>
    <w:rsid w:val="003533E4"/>
    <w:rsid w:val="00366340"/>
    <w:rsid w:val="003871BD"/>
    <w:rsid w:val="003949CA"/>
    <w:rsid w:val="00397E50"/>
    <w:rsid w:val="00397F88"/>
    <w:rsid w:val="003B391C"/>
    <w:rsid w:val="003C3546"/>
    <w:rsid w:val="003C534F"/>
    <w:rsid w:val="003D7099"/>
    <w:rsid w:val="003E17A3"/>
    <w:rsid w:val="003E4E2A"/>
    <w:rsid w:val="003E7411"/>
    <w:rsid w:val="003F2B68"/>
    <w:rsid w:val="00400180"/>
    <w:rsid w:val="004037E6"/>
    <w:rsid w:val="0040485F"/>
    <w:rsid w:val="00405B02"/>
    <w:rsid w:val="00426D78"/>
    <w:rsid w:val="00427FA5"/>
    <w:rsid w:val="0044076E"/>
    <w:rsid w:val="004452D4"/>
    <w:rsid w:val="00466B3B"/>
    <w:rsid w:val="00474C23"/>
    <w:rsid w:val="004B316A"/>
    <w:rsid w:val="004B6742"/>
    <w:rsid w:val="004D1E97"/>
    <w:rsid w:val="00500CFB"/>
    <w:rsid w:val="00502156"/>
    <w:rsid w:val="0051632A"/>
    <w:rsid w:val="00520944"/>
    <w:rsid w:val="00526C2A"/>
    <w:rsid w:val="005305F6"/>
    <w:rsid w:val="0053337B"/>
    <w:rsid w:val="00540CFB"/>
    <w:rsid w:val="005416EA"/>
    <w:rsid w:val="00547E13"/>
    <w:rsid w:val="00555951"/>
    <w:rsid w:val="0055661C"/>
    <w:rsid w:val="0056175A"/>
    <w:rsid w:val="00562522"/>
    <w:rsid w:val="00566388"/>
    <w:rsid w:val="005703C5"/>
    <w:rsid w:val="005763F8"/>
    <w:rsid w:val="005802B5"/>
    <w:rsid w:val="00584A48"/>
    <w:rsid w:val="005A1085"/>
    <w:rsid w:val="005A5DC5"/>
    <w:rsid w:val="005B6744"/>
    <w:rsid w:val="005C08A3"/>
    <w:rsid w:val="005C6B4B"/>
    <w:rsid w:val="005D5B5D"/>
    <w:rsid w:val="005F4A3B"/>
    <w:rsid w:val="00625D76"/>
    <w:rsid w:val="00626629"/>
    <w:rsid w:val="00661123"/>
    <w:rsid w:val="00675883"/>
    <w:rsid w:val="0068304C"/>
    <w:rsid w:val="00687201"/>
    <w:rsid w:val="00690B78"/>
    <w:rsid w:val="00694577"/>
    <w:rsid w:val="006A5A97"/>
    <w:rsid w:val="006A5D8D"/>
    <w:rsid w:val="006F0D94"/>
    <w:rsid w:val="00702C9C"/>
    <w:rsid w:val="007472E5"/>
    <w:rsid w:val="0076286C"/>
    <w:rsid w:val="00792703"/>
    <w:rsid w:val="0079466B"/>
    <w:rsid w:val="007950C1"/>
    <w:rsid w:val="007A44FD"/>
    <w:rsid w:val="007E26D4"/>
    <w:rsid w:val="007E66E1"/>
    <w:rsid w:val="007E773E"/>
    <w:rsid w:val="00813CBE"/>
    <w:rsid w:val="008222F8"/>
    <w:rsid w:val="008237AE"/>
    <w:rsid w:val="00831D7C"/>
    <w:rsid w:val="008352CE"/>
    <w:rsid w:val="008367BC"/>
    <w:rsid w:val="008743F4"/>
    <w:rsid w:val="00882DE5"/>
    <w:rsid w:val="00895075"/>
    <w:rsid w:val="00896A25"/>
    <w:rsid w:val="008A0DC8"/>
    <w:rsid w:val="008A3ADC"/>
    <w:rsid w:val="008B2842"/>
    <w:rsid w:val="008D6841"/>
    <w:rsid w:val="008D72A5"/>
    <w:rsid w:val="008E4616"/>
    <w:rsid w:val="008E5153"/>
    <w:rsid w:val="008F37B6"/>
    <w:rsid w:val="00905EBB"/>
    <w:rsid w:val="00906E74"/>
    <w:rsid w:val="0092261F"/>
    <w:rsid w:val="009312AF"/>
    <w:rsid w:val="00940C14"/>
    <w:rsid w:val="0094674F"/>
    <w:rsid w:val="00947E18"/>
    <w:rsid w:val="00953AB0"/>
    <w:rsid w:val="00990B1E"/>
    <w:rsid w:val="009A2574"/>
    <w:rsid w:val="009A7C7C"/>
    <w:rsid w:val="009C0E5B"/>
    <w:rsid w:val="009C6B3C"/>
    <w:rsid w:val="009D48C6"/>
    <w:rsid w:val="009E0518"/>
    <w:rsid w:val="009F7394"/>
    <w:rsid w:val="00A11690"/>
    <w:rsid w:val="00A258FE"/>
    <w:rsid w:val="00A50242"/>
    <w:rsid w:val="00A602A9"/>
    <w:rsid w:val="00A669D3"/>
    <w:rsid w:val="00AC3713"/>
    <w:rsid w:val="00AE4525"/>
    <w:rsid w:val="00AE5E1B"/>
    <w:rsid w:val="00AF385E"/>
    <w:rsid w:val="00AF79F3"/>
    <w:rsid w:val="00B13EAC"/>
    <w:rsid w:val="00B2049A"/>
    <w:rsid w:val="00B22D6C"/>
    <w:rsid w:val="00B37BD6"/>
    <w:rsid w:val="00B41C83"/>
    <w:rsid w:val="00B52FA3"/>
    <w:rsid w:val="00B54BDF"/>
    <w:rsid w:val="00B64BC3"/>
    <w:rsid w:val="00B65265"/>
    <w:rsid w:val="00B75972"/>
    <w:rsid w:val="00B91934"/>
    <w:rsid w:val="00B94974"/>
    <w:rsid w:val="00BA1C31"/>
    <w:rsid w:val="00BC1EAB"/>
    <w:rsid w:val="00BC4600"/>
    <w:rsid w:val="00BE6CC8"/>
    <w:rsid w:val="00BF0E99"/>
    <w:rsid w:val="00BF1249"/>
    <w:rsid w:val="00BF7391"/>
    <w:rsid w:val="00C20E46"/>
    <w:rsid w:val="00C240D0"/>
    <w:rsid w:val="00C265D1"/>
    <w:rsid w:val="00C42129"/>
    <w:rsid w:val="00C57202"/>
    <w:rsid w:val="00C6049C"/>
    <w:rsid w:val="00C6350F"/>
    <w:rsid w:val="00C661DB"/>
    <w:rsid w:val="00C66800"/>
    <w:rsid w:val="00C74A2E"/>
    <w:rsid w:val="00C7729C"/>
    <w:rsid w:val="00C8706B"/>
    <w:rsid w:val="00C9260C"/>
    <w:rsid w:val="00C9760B"/>
    <w:rsid w:val="00CA3971"/>
    <w:rsid w:val="00CA62FA"/>
    <w:rsid w:val="00CB1CA2"/>
    <w:rsid w:val="00CD1B9A"/>
    <w:rsid w:val="00D01318"/>
    <w:rsid w:val="00D01E0F"/>
    <w:rsid w:val="00D20921"/>
    <w:rsid w:val="00D26776"/>
    <w:rsid w:val="00D26B4C"/>
    <w:rsid w:val="00D46275"/>
    <w:rsid w:val="00D565BD"/>
    <w:rsid w:val="00D609DC"/>
    <w:rsid w:val="00D7629A"/>
    <w:rsid w:val="00D90B01"/>
    <w:rsid w:val="00DE79D4"/>
    <w:rsid w:val="00DE7B88"/>
    <w:rsid w:val="00E1501A"/>
    <w:rsid w:val="00E17A23"/>
    <w:rsid w:val="00E32FF2"/>
    <w:rsid w:val="00E3339F"/>
    <w:rsid w:val="00E422CB"/>
    <w:rsid w:val="00E43093"/>
    <w:rsid w:val="00E84F00"/>
    <w:rsid w:val="00E96818"/>
    <w:rsid w:val="00EA687F"/>
    <w:rsid w:val="00EB5B9D"/>
    <w:rsid w:val="00EB5F99"/>
    <w:rsid w:val="00EC3E76"/>
    <w:rsid w:val="00ED61B4"/>
    <w:rsid w:val="00EF0574"/>
    <w:rsid w:val="00EF4E82"/>
    <w:rsid w:val="00EF6DBB"/>
    <w:rsid w:val="00F05E2F"/>
    <w:rsid w:val="00F066B3"/>
    <w:rsid w:val="00F165A7"/>
    <w:rsid w:val="00F21C96"/>
    <w:rsid w:val="00F248E8"/>
    <w:rsid w:val="00F42D55"/>
    <w:rsid w:val="00F50A51"/>
    <w:rsid w:val="00F52E17"/>
    <w:rsid w:val="00F5457A"/>
    <w:rsid w:val="00F61E28"/>
    <w:rsid w:val="00F816AD"/>
    <w:rsid w:val="00F8791F"/>
    <w:rsid w:val="00F95777"/>
    <w:rsid w:val="00FB7A1A"/>
    <w:rsid w:val="00FD015F"/>
    <w:rsid w:val="00FD275A"/>
    <w:rsid w:val="00FD3F4E"/>
    <w:rsid w:val="00FD5D67"/>
    <w:rsid w:val="00FF5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082FDAB-D0E7-42D8-9C83-202066A2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0F"/>
    <w:rPr>
      <w:sz w:val="24"/>
      <w:szCs w:val="24"/>
    </w:rPr>
  </w:style>
  <w:style w:type="paragraph" w:styleId="Heading1">
    <w:name w:val="heading 1"/>
    <w:basedOn w:val="Normal"/>
    <w:next w:val="Normal"/>
    <w:qFormat/>
    <w:rsid w:val="0003190F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с отступом Знак"/>
    <w:link w:val="BodyTextIndent"/>
    <w:rsid w:val="0003190F"/>
    <w:rPr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a"/>
    <w:rsid w:val="0003190F"/>
    <w:pPr>
      <w:spacing w:after="120"/>
      <w:ind w:left="283"/>
    </w:pPr>
  </w:style>
  <w:style w:type="character" w:styleId="Hyperlink">
    <w:name w:val="Hyperlink"/>
    <w:rsid w:val="007E26D4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unhideWhenUsed/>
    <w:rsid w:val="00500CFB"/>
    <w:pPr>
      <w:spacing w:after="120"/>
    </w:pPr>
    <w:rPr>
      <w:lang w:val="x-none" w:eastAsia="x-none"/>
    </w:rPr>
  </w:style>
  <w:style w:type="character" w:customStyle="1" w:styleId="a0">
    <w:name w:val="Основной текст Знак"/>
    <w:link w:val="BodyText"/>
    <w:uiPriority w:val="99"/>
    <w:rsid w:val="00500CFB"/>
    <w:rPr>
      <w:sz w:val="24"/>
      <w:szCs w:val="24"/>
    </w:rPr>
  </w:style>
  <w:style w:type="paragraph" w:styleId="BodyTextIndent2">
    <w:name w:val="Body Text Indent 2"/>
    <w:basedOn w:val="Normal"/>
    <w:link w:val="2"/>
    <w:unhideWhenUsed/>
    <w:rsid w:val="00500CFB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link w:val="BodyTextIndent2"/>
    <w:rsid w:val="00500CFB"/>
    <w:rPr>
      <w:sz w:val="24"/>
      <w:szCs w:val="24"/>
    </w:rPr>
  </w:style>
  <w:style w:type="paragraph" w:styleId="BodyText2">
    <w:name w:val="Body Text 2"/>
    <w:basedOn w:val="Normal"/>
    <w:link w:val="20"/>
    <w:semiHidden/>
    <w:unhideWhenUsed/>
    <w:rsid w:val="00500CF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semiHidden/>
    <w:rsid w:val="00500CFB"/>
    <w:rPr>
      <w:sz w:val="24"/>
      <w:szCs w:val="24"/>
    </w:rPr>
  </w:style>
  <w:style w:type="paragraph" w:styleId="NoSpacing">
    <w:name w:val="No Spacing"/>
    <w:uiPriority w:val="1"/>
    <w:qFormat/>
    <w:rsid w:val="0016495C"/>
    <w:rPr>
      <w:sz w:val="24"/>
      <w:szCs w:val="24"/>
    </w:rPr>
  </w:style>
  <w:style w:type="character" w:customStyle="1" w:styleId="a1">
    <w:name w:val="Гипертекстовая ссылка"/>
    <w:uiPriority w:val="99"/>
    <w:rsid w:val="00C661DB"/>
    <w:rPr>
      <w:color w:val="106BBE"/>
    </w:rPr>
  </w:style>
  <w:style w:type="paragraph" w:customStyle="1" w:styleId="msoclassconsplusnormal">
    <w:name w:val="msoclassconsplusnormal"/>
    <w:basedOn w:val="Normal"/>
    <w:rsid w:val="00115545"/>
    <w:pPr>
      <w:spacing w:before="100" w:beforeAutospacing="1" w:after="100" w:afterAutospacing="1"/>
    </w:pPr>
  </w:style>
  <w:style w:type="character" w:customStyle="1" w:styleId="label">
    <w:name w:val="label"/>
    <w:rsid w:val="00E84F00"/>
  </w:style>
  <w:style w:type="paragraph" w:styleId="BalloonText">
    <w:name w:val="Balloon Text"/>
    <w:basedOn w:val="Normal"/>
    <w:link w:val="a2"/>
    <w:uiPriority w:val="99"/>
    <w:semiHidden/>
    <w:unhideWhenUsed/>
    <w:rsid w:val="00702C9C"/>
    <w:rPr>
      <w:rFonts w:ascii="Segoe UI" w:hAnsi="Segoe UI"/>
      <w:sz w:val="18"/>
      <w:szCs w:val="18"/>
      <w:lang w:val="x-none" w:eastAsia="x-none"/>
    </w:rPr>
  </w:style>
  <w:style w:type="character" w:customStyle="1" w:styleId="a2">
    <w:name w:val="Текст выноски Знак"/>
    <w:link w:val="BalloonText"/>
    <w:uiPriority w:val="99"/>
    <w:semiHidden/>
    <w:rsid w:val="00702C9C"/>
    <w:rPr>
      <w:rFonts w:ascii="Segoe UI" w:hAnsi="Segoe UI" w:cs="Segoe UI"/>
      <w:sz w:val="18"/>
      <w:szCs w:val="18"/>
    </w:rPr>
  </w:style>
  <w:style w:type="character" w:customStyle="1" w:styleId="a3">
    <w:name w:val="Основной текст_"/>
    <w:link w:val="1"/>
    <w:rsid w:val="003C53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3C534F"/>
    <w:pPr>
      <w:shd w:val="clear" w:color="auto" w:fill="FFFFFF"/>
      <w:spacing w:before="480" w:after="300" w:line="322" w:lineRule="exact"/>
      <w:jc w:val="center"/>
    </w:pPr>
    <w:rPr>
      <w:sz w:val="27"/>
      <w:szCs w:val="27"/>
    </w:rPr>
  </w:style>
  <w:style w:type="paragraph" w:customStyle="1" w:styleId="s1">
    <w:name w:val="s_1"/>
    <w:basedOn w:val="Normal"/>
    <w:rsid w:val="00FD015F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uiPriority w:val="99"/>
    <w:unhideWhenUsed/>
    <w:rsid w:val="004D1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4D1E97"/>
    <w:rPr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4D1E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4D1E97"/>
    <w:rPr>
      <w:sz w:val="24"/>
      <w:szCs w:val="24"/>
    </w:rPr>
  </w:style>
  <w:style w:type="character" w:customStyle="1" w:styleId="cat-CarMakeModelgrp-36rplc-63">
    <w:name w:val="cat-CarMakeModel grp-36 rplc-63"/>
    <w:rsid w:val="008237AE"/>
  </w:style>
  <w:style w:type="character" w:customStyle="1" w:styleId="cat-CarMakeModelgrp-36rplc-64">
    <w:name w:val="cat-CarMakeModel grp-36 rplc-64"/>
    <w:rsid w:val="008237AE"/>
  </w:style>
  <w:style w:type="character" w:customStyle="1" w:styleId="cat-UserDefinedgrp-55rplc-65">
    <w:name w:val="cat-UserDefined grp-55 rplc-65"/>
    <w:rsid w:val="008237AE"/>
  </w:style>
  <w:style w:type="character" w:customStyle="1" w:styleId="cat-UserDefinedgrp-54rplc-66">
    <w:name w:val="cat-UserDefined grp-54 rplc-66"/>
    <w:rsid w:val="008237AE"/>
  </w:style>
  <w:style w:type="character" w:customStyle="1" w:styleId="cat-UserDefinedgrp-56rplc-67">
    <w:name w:val="cat-UserDefined grp-56 rplc-67"/>
    <w:rsid w:val="0082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A70E-7612-47E3-9D44-83A3423B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